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B7FE" w14:textId="77777777" w:rsidR="00590CA8" w:rsidRPr="00590CA8" w:rsidRDefault="00590CA8" w:rsidP="00590CA8">
      <w:pPr>
        <w:shd w:val="clear" w:color="auto" w:fill="FFFFFF"/>
        <w:spacing w:after="0" w:line="240" w:lineRule="auto"/>
        <w:outlineLvl w:val="0"/>
        <w:rPr>
          <w:rFonts w:ascii="Arial" w:eastAsia="Times New Roman" w:hAnsi="Arial" w:cs="Arial"/>
          <w:b/>
          <w:bCs/>
          <w:color w:val="FF0000"/>
          <w:kern w:val="36"/>
          <w:sz w:val="48"/>
          <w:szCs w:val="48"/>
          <w:lang w:val="en-GB" w:eastAsia="fr-FR"/>
        </w:rPr>
      </w:pPr>
      <w:r w:rsidRPr="00590CA8">
        <w:rPr>
          <w:rFonts w:ascii="Arial" w:eastAsia="Times New Roman" w:hAnsi="Arial" w:cs="Arial"/>
          <w:b/>
          <w:bCs/>
          <w:color w:val="FF0000"/>
          <w:kern w:val="36"/>
          <w:sz w:val="48"/>
          <w:szCs w:val="48"/>
          <w:lang w:val="en-GB" w:eastAsia="fr-FR"/>
        </w:rPr>
        <w:t>How People Celebrate Christmas All Over the World</w:t>
      </w:r>
    </w:p>
    <w:p w14:paraId="0B8841F6" w14:textId="462F9CF5" w:rsidR="00590CA8" w:rsidRPr="00590CA8" w:rsidRDefault="00590CA8" w:rsidP="00AC578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color w:val="000000"/>
          <w:sz w:val="21"/>
          <w:szCs w:val="21"/>
          <w:lang w:val="en-GB" w:eastAsia="fr-FR"/>
        </w:rPr>
        <w:t>Every culture that celebrates </w:t>
      </w:r>
      <w:hyperlink r:id="rId4" w:tgtFrame="_blank" w:history="1">
        <w:r w:rsidRPr="00590CA8">
          <w:rPr>
            <w:rFonts w:ascii="Georgia" w:eastAsia="Times New Roman" w:hAnsi="Georgia" w:cs="Times New Roman"/>
            <w:color w:val="000000"/>
            <w:sz w:val="21"/>
            <w:szCs w:val="21"/>
            <w:u w:val="single"/>
            <w:lang w:val="en-GB" w:eastAsia="fr-FR"/>
          </w:rPr>
          <w:t>Christmas</w:t>
        </w:r>
      </w:hyperlink>
      <w:r w:rsidRPr="00590CA8">
        <w:rPr>
          <w:rFonts w:ascii="Georgia" w:eastAsia="Times New Roman" w:hAnsi="Georgia" w:cs="Times New Roman"/>
          <w:color w:val="000000"/>
          <w:sz w:val="21"/>
          <w:szCs w:val="21"/>
          <w:lang w:val="en-GB" w:eastAsia="fr-FR"/>
        </w:rPr>
        <w:t xml:space="preserve"> also has its own festive ways to make the holiday special. Some of those involve </w:t>
      </w:r>
      <w:r>
        <w:rPr>
          <w:rFonts w:ascii="Georgia" w:eastAsia="Times New Roman" w:hAnsi="Georgia" w:cs="Times New Roman"/>
          <w:color w:val="000000"/>
          <w:sz w:val="21"/>
          <w:szCs w:val="21"/>
          <w:lang w:val="en-GB" w:eastAsia="fr-FR"/>
        </w:rPr>
        <w:t xml:space="preserve">seasonal </w:t>
      </w:r>
      <w:r w:rsidRPr="00590CA8">
        <w:rPr>
          <w:rFonts w:ascii="Georgia" w:eastAsia="Times New Roman" w:hAnsi="Georgia" w:cs="Times New Roman"/>
          <w:color w:val="000000"/>
          <w:sz w:val="21"/>
          <w:szCs w:val="21"/>
          <w:lang w:val="en-GB" w:eastAsia="fr-FR"/>
        </w:rPr>
        <w:t xml:space="preserve">dishes or </w:t>
      </w:r>
      <w:r>
        <w:rPr>
          <w:rFonts w:ascii="Georgia" w:eastAsia="Times New Roman" w:hAnsi="Georgia" w:cs="Times New Roman"/>
          <w:color w:val="000000"/>
          <w:sz w:val="21"/>
          <w:szCs w:val="21"/>
          <w:lang w:val="en-GB" w:eastAsia="fr-FR"/>
        </w:rPr>
        <w:t>treats, while o</w:t>
      </w:r>
      <w:r w:rsidRPr="00590CA8">
        <w:rPr>
          <w:rFonts w:ascii="Georgia" w:eastAsia="Times New Roman" w:hAnsi="Georgia" w:cs="Times New Roman"/>
          <w:color w:val="000000"/>
          <w:sz w:val="21"/>
          <w:szCs w:val="21"/>
          <w:lang w:val="en-GB" w:eastAsia="fr-FR"/>
        </w:rPr>
        <w:t>thers give gifts that carry a particular meaning, and others decorate in a particular way, hold festivals, parades or parties</w:t>
      </w:r>
      <w:r>
        <w:rPr>
          <w:rFonts w:ascii="Georgia" w:eastAsia="Times New Roman" w:hAnsi="Georgia" w:cs="Times New Roman"/>
          <w:color w:val="000000"/>
          <w:sz w:val="21"/>
          <w:szCs w:val="21"/>
          <w:lang w:val="en-GB" w:eastAsia="fr-FR"/>
        </w:rPr>
        <w:t>.</w:t>
      </w:r>
      <w:r w:rsidRPr="00590CA8">
        <w:rPr>
          <w:rFonts w:ascii="Georgia" w:eastAsia="Times New Roman" w:hAnsi="Georgia" w:cs="Times New Roman"/>
          <w:color w:val="000000"/>
          <w:sz w:val="21"/>
          <w:szCs w:val="21"/>
          <w:lang w:val="en-GB" w:eastAsia="fr-FR"/>
        </w:rPr>
        <w:t xml:space="preserve"> Maybe you'll want to try out some of the most beloved </w:t>
      </w:r>
      <w:hyperlink r:id="rId5" w:tgtFrame="_blank" w:history="1">
        <w:r w:rsidRPr="00590CA8">
          <w:rPr>
            <w:rFonts w:ascii="Georgia" w:eastAsia="Times New Roman" w:hAnsi="Georgia" w:cs="Times New Roman"/>
            <w:color w:val="000000"/>
            <w:sz w:val="21"/>
            <w:szCs w:val="21"/>
            <w:u w:val="single"/>
            <w:lang w:val="en-GB" w:eastAsia="fr-FR"/>
          </w:rPr>
          <w:t>Christmas traditions</w:t>
        </w:r>
      </w:hyperlink>
      <w:r w:rsidRPr="00590CA8">
        <w:rPr>
          <w:rFonts w:ascii="Georgia" w:eastAsia="Times New Roman" w:hAnsi="Georgia" w:cs="Times New Roman"/>
          <w:color w:val="000000"/>
          <w:sz w:val="21"/>
          <w:szCs w:val="21"/>
          <w:lang w:val="en-GB" w:eastAsia="fr-FR"/>
        </w:rPr>
        <w:t> from around the world in your own home</w:t>
      </w:r>
      <w:r>
        <w:rPr>
          <w:rFonts w:ascii="Georgia" w:eastAsia="Times New Roman" w:hAnsi="Georgia" w:cs="Times New Roman"/>
          <w:color w:val="000000"/>
          <w:sz w:val="21"/>
          <w:szCs w:val="21"/>
          <w:lang w:val="en-GB" w:eastAsia="fr-FR"/>
        </w:rPr>
        <w:t xml:space="preserve"> and</w:t>
      </w:r>
      <w:r w:rsidRPr="00590CA8">
        <w:rPr>
          <w:rFonts w:ascii="Georgia" w:eastAsia="Times New Roman" w:hAnsi="Georgia" w:cs="Times New Roman"/>
          <w:color w:val="000000"/>
          <w:sz w:val="21"/>
          <w:szCs w:val="21"/>
          <w:lang w:val="en-GB" w:eastAsia="fr-FR"/>
        </w:rPr>
        <w:t xml:space="preserve"> find a new cherished activity that your children and grandchildren (and their grandchildren!) won't be able to do without.</w:t>
      </w:r>
    </w:p>
    <w:p w14:paraId="3298F831"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In Japan</w:t>
      </w:r>
      <w:r w:rsidRPr="00590CA8">
        <w:rPr>
          <w:rFonts w:ascii="Georgia" w:eastAsia="Times New Roman" w:hAnsi="Georgia" w:cs="Times New Roman"/>
          <w:color w:val="000000"/>
          <w:sz w:val="21"/>
          <w:szCs w:val="21"/>
          <w:lang w:val="en-GB" w:eastAsia="fr-FR"/>
        </w:rPr>
        <w:t>, </w:t>
      </w:r>
      <w:hyperlink r:id="rId6" w:tgtFrame="_blank" w:history="1">
        <w:r w:rsidRPr="00590CA8">
          <w:rPr>
            <w:rFonts w:ascii="Georgia" w:eastAsia="Times New Roman" w:hAnsi="Georgia" w:cs="Times New Roman"/>
            <w:color w:val="000000"/>
            <w:sz w:val="21"/>
            <w:szCs w:val="21"/>
            <w:u w:val="single"/>
            <w:lang w:val="en-GB" w:eastAsia="fr-FR"/>
          </w:rPr>
          <w:t>celebrating Christmas</w:t>
        </w:r>
      </w:hyperlink>
      <w:r w:rsidRPr="00590CA8">
        <w:rPr>
          <w:rFonts w:ascii="Georgia" w:eastAsia="Times New Roman" w:hAnsi="Georgia" w:cs="Times New Roman"/>
          <w:color w:val="000000"/>
          <w:sz w:val="21"/>
          <w:szCs w:val="21"/>
          <w:lang w:val="en-GB" w:eastAsia="fr-FR"/>
        </w:rPr>
        <w:t> is still relatively new. It's only been widely recognized for the past couple of decades, and is typically seen as a time to spread joy and cheer, or even a romantic couple's day, instead of a religious holiday. Many order KFC for Christmas dinner, or make a reservation at a restaurant instead of cooking a big feast.</w:t>
      </w:r>
      <w:r w:rsidR="007D4F84">
        <w:rPr>
          <w:rFonts w:ascii="Georgia" w:eastAsia="Times New Roman" w:hAnsi="Georgia" w:cs="Times New Roman"/>
          <w:color w:val="000000"/>
          <w:sz w:val="21"/>
          <w:szCs w:val="21"/>
          <w:lang w:val="en-GB" w:eastAsia="fr-FR"/>
        </w:rPr>
        <w:t xml:space="preserve"> </w:t>
      </w:r>
    </w:p>
    <w:p w14:paraId="1F33A9F0"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A53DE0">
        <w:rPr>
          <w:rFonts w:ascii="Georgia" w:eastAsia="Times New Roman" w:hAnsi="Georgia" w:cs="Times New Roman"/>
          <w:b/>
          <w:bCs/>
          <w:color w:val="000000"/>
          <w:sz w:val="21"/>
          <w:szCs w:val="21"/>
          <w:lang w:val="en-GB" w:eastAsia="fr-FR"/>
        </w:rPr>
        <w:t>For Polish people</w:t>
      </w:r>
      <w:r>
        <w:rPr>
          <w:rFonts w:ascii="Georgia" w:eastAsia="Times New Roman" w:hAnsi="Georgia" w:cs="Times New Roman"/>
          <w:color w:val="000000"/>
          <w:sz w:val="21"/>
          <w:szCs w:val="21"/>
          <w:lang w:val="en-GB" w:eastAsia="fr-FR"/>
        </w:rPr>
        <w:t>,</w:t>
      </w:r>
      <w:r w:rsidRPr="00590CA8">
        <w:rPr>
          <w:rFonts w:ascii="Georgia" w:eastAsia="Times New Roman" w:hAnsi="Georgia" w:cs="Times New Roman"/>
          <w:color w:val="000000"/>
          <w:sz w:val="21"/>
          <w:szCs w:val="21"/>
          <w:lang w:val="en-GB" w:eastAsia="fr-FR"/>
        </w:rPr>
        <w:t xml:space="preserve"> Christmas Eve dinner or (</w:t>
      </w:r>
      <w:proofErr w:type="spellStart"/>
      <w:r w:rsidRPr="00590CA8">
        <w:rPr>
          <w:rFonts w:ascii="Georgia" w:eastAsia="Times New Roman" w:hAnsi="Georgia" w:cs="Times New Roman"/>
          <w:color w:val="000000"/>
          <w:sz w:val="21"/>
          <w:szCs w:val="21"/>
          <w:lang w:val="en-GB" w:eastAsia="fr-FR"/>
        </w:rPr>
        <w:t>Wigilia</w:t>
      </w:r>
      <w:proofErr w:type="spellEnd"/>
      <w:r w:rsidRPr="00590CA8">
        <w:rPr>
          <w:rFonts w:ascii="Georgia" w:eastAsia="Times New Roman" w:hAnsi="Georgia" w:cs="Times New Roman"/>
          <w:color w:val="000000"/>
          <w:sz w:val="21"/>
          <w:szCs w:val="21"/>
          <w:lang w:val="en-GB" w:eastAsia="fr-FR"/>
        </w:rPr>
        <w:t>) begins with </w:t>
      </w:r>
      <w:hyperlink r:id="rId7" w:tgtFrame="_blank" w:history="1">
        <w:r w:rsidRPr="00590CA8">
          <w:rPr>
            <w:rFonts w:ascii="Georgia" w:eastAsia="Times New Roman" w:hAnsi="Georgia" w:cs="Times New Roman"/>
            <w:color w:val="000000"/>
            <w:sz w:val="21"/>
            <w:szCs w:val="21"/>
            <w:u w:val="single"/>
            <w:lang w:val="en-GB" w:eastAsia="fr-FR"/>
          </w:rPr>
          <w:t xml:space="preserve">sharing the </w:t>
        </w:r>
        <w:proofErr w:type="spellStart"/>
        <w:r w:rsidRPr="00590CA8">
          <w:rPr>
            <w:rFonts w:ascii="Georgia" w:eastAsia="Times New Roman" w:hAnsi="Georgia" w:cs="Times New Roman"/>
            <w:color w:val="000000"/>
            <w:sz w:val="21"/>
            <w:szCs w:val="21"/>
            <w:u w:val="single"/>
            <w:lang w:val="en-GB" w:eastAsia="fr-FR"/>
          </w:rPr>
          <w:t>Oplatek</w:t>
        </w:r>
        <w:proofErr w:type="spellEnd"/>
      </w:hyperlink>
      <w:r w:rsidRPr="00590CA8">
        <w:rPr>
          <w:rFonts w:ascii="Georgia" w:eastAsia="Times New Roman" w:hAnsi="Georgia" w:cs="Times New Roman"/>
          <w:color w:val="000000"/>
          <w:sz w:val="21"/>
          <w:szCs w:val="21"/>
          <w:lang w:val="en-GB" w:eastAsia="fr-FR"/>
        </w:rPr>
        <w:t xml:space="preserve">. The paper-thin square wafer is made of flour and water has an image of the Nativity on it. Everyone at the table breaks off a piece and shares a holiday greeting before passing it along. </w:t>
      </w:r>
      <w:r w:rsidRPr="00590CA8">
        <w:rPr>
          <w:rFonts w:ascii="Georgia" w:eastAsia="Times New Roman" w:hAnsi="Georgia" w:cs="Times New Roman"/>
          <w:b/>
          <w:bCs/>
          <w:color w:val="000000"/>
          <w:sz w:val="21"/>
          <w:szCs w:val="21"/>
          <w:lang w:val="en-GB" w:eastAsia="fr-FR"/>
        </w:rPr>
        <w:t>All over Central Europe</w:t>
      </w:r>
      <w:r w:rsidRPr="00590CA8">
        <w:rPr>
          <w:rFonts w:ascii="Georgia" w:eastAsia="Times New Roman" w:hAnsi="Georgia" w:cs="Times New Roman"/>
          <w:color w:val="000000"/>
          <w:sz w:val="21"/>
          <w:szCs w:val="21"/>
          <w:lang w:val="en-GB" w:eastAsia="fr-FR"/>
        </w:rPr>
        <w:t>, people enjoy carp for Christmas Eve Dinner. But rather than picking it up from the supermarket, traditionalists let the fish live in the bathtub for a couple of days before preparing and eating it. Legend has it, the scales bring luck and good fortune for the coming year.</w:t>
      </w:r>
      <w:r w:rsidR="007D4F84">
        <w:rPr>
          <w:rFonts w:ascii="Georgia" w:eastAsia="Times New Roman" w:hAnsi="Georgia" w:cs="Times New Roman"/>
          <w:color w:val="000000"/>
          <w:sz w:val="21"/>
          <w:szCs w:val="21"/>
          <w:lang w:val="en-GB" w:eastAsia="fr-FR"/>
        </w:rPr>
        <w:t xml:space="preserve"> </w:t>
      </w:r>
    </w:p>
    <w:p w14:paraId="71280A1F"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In Sweden, Finland, and Norway</w:t>
      </w:r>
      <w:r w:rsidRPr="00590CA8">
        <w:rPr>
          <w:rFonts w:ascii="Georgia" w:eastAsia="Times New Roman" w:hAnsi="Georgia" w:cs="Times New Roman"/>
          <w:color w:val="000000"/>
          <w:sz w:val="21"/>
          <w:szCs w:val="21"/>
          <w:lang w:val="en-GB" w:eastAsia="fr-FR"/>
        </w:rPr>
        <w:t>, </w:t>
      </w:r>
      <w:hyperlink r:id="rId8" w:tgtFrame="_blank" w:history="1">
        <w:r w:rsidRPr="00590CA8">
          <w:rPr>
            <w:rFonts w:ascii="Georgia" w:eastAsia="Times New Roman" w:hAnsi="Georgia" w:cs="Times New Roman"/>
            <w:color w:val="000000"/>
            <w:sz w:val="21"/>
            <w:szCs w:val="21"/>
            <w:u w:val="single"/>
            <w:lang w:val="en-GB" w:eastAsia="fr-FR"/>
          </w:rPr>
          <w:t>St. Lucia's Day</w:t>
        </w:r>
      </w:hyperlink>
      <w:r w:rsidRPr="00590CA8">
        <w:rPr>
          <w:rFonts w:ascii="Georgia" w:eastAsia="Times New Roman" w:hAnsi="Georgia" w:cs="Times New Roman"/>
          <w:color w:val="000000"/>
          <w:sz w:val="21"/>
          <w:szCs w:val="21"/>
          <w:lang w:val="en-GB" w:eastAsia="fr-FR"/>
        </w:rPr>
        <w:t> </w:t>
      </w:r>
      <w:r w:rsidR="00AC5789">
        <w:rPr>
          <w:rFonts w:ascii="Georgia" w:eastAsia="Times New Roman" w:hAnsi="Georgia" w:cs="Times New Roman"/>
          <w:color w:val="000000"/>
          <w:sz w:val="21"/>
          <w:szCs w:val="21"/>
          <w:lang w:val="en-GB" w:eastAsia="fr-FR"/>
        </w:rPr>
        <w:t>, on December 13</w:t>
      </w:r>
      <w:r w:rsidR="00AC5789" w:rsidRPr="00AC5789">
        <w:rPr>
          <w:rFonts w:ascii="Georgia" w:eastAsia="Times New Roman" w:hAnsi="Georgia" w:cs="Times New Roman"/>
          <w:color w:val="000000"/>
          <w:sz w:val="21"/>
          <w:szCs w:val="21"/>
          <w:vertAlign w:val="superscript"/>
          <w:lang w:val="en-GB" w:eastAsia="fr-FR"/>
        </w:rPr>
        <w:t>th</w:t>
      </w:r>
      <w:r w:rsidR="00AC5789">
        <w:rPr>
          <w:rFonts w:ascii="Georgia" w:eastAsia="Times New Roman" w:hAnsi="Georgia" w:cs="Times New Roman"/>
          <w:color w:val="000000"/>
          <w:sz w:val="21"/>
          <w:szCs w:val="21"/>
          <w:lang w:val="en-GB" w:eastAsia="fr-FR"/>
        </w:rPr>
        <w:t xml:space="preserve">, </w:t>
      </w:r>
      <w:r w:rsidRPr="00590CA8">
        <w:rPr>
          <w:rFonts w:ascii="Georgia" w:eastAsia="Times New Roman" w:hAnsi="Georgia" w:cs="Times New Roman"/>
          <w:color w:val="000000"/>
          <w:sz w:val="21"/>
          <w:szCs w:val="21"/>
          <w:lang w:val="en-GB" w:eastAsia="fr-FR"/>
        </w:rPr>
        <w:t>is a special part of the Christmas season that commemorates a woman said to be one of the first Christian martyrs. Celebrations involve candlelit processions, with the eldest girl in each family dressed up like St. Lucia in white gowns, often wearing a wreath with candles. The girls will also serve the family S-shaped Lucia buns and coffee or mulled wine.</w:t>
      </w:r>
      <w:r w:rsidR="007D4F84">
        <w:rPr>
          <w:rFonts w:ascii="Georgia" w:eastAsia="Times New Roman" w:hAnsi="Georgia" w:cs="Times New Roman"/>
          <w:color w:val="000000"/>
          <w:sz w:val="21"/>
          <w:szCs w:val="21"/>
          <w:lang w:val="en-GB" w:eastAsia="fr-FR"/>
        </w:rPr>
        <w:t xml:space="preserve"> </w:t>
      </w:r>
    </w:p>
    <w:p w14:paraId="6D8C89E7"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 xml:space="preserve">In </w:t>
      </w:r>
      <w:r w:rsidR="00AC5789" w:rsidRPr="00A53DE0">
        <w:rPr>
          <w:rFonts w:ascii="Georgia" w:eastAsia="Times New Roman" w:hAnsi="Georgia" w:cs="Times New Roman"/>
          <w:b/>
          <w:bCs/>
          <w:color w:val="000000"/>
          <w:sz w:val="21"/>
          <w:szCs w:val="21"/>
          <w:lang w:val="en-GB" w:eastAsia="fr-FR"/>
        </w:rPr>
        <w:t>Greece</w:t>
      </w:r>
      <w:r w:rsidRPr="00590CA8">
        <w:rPr>
          <w:rFonts w:ascii="Georgia" w:eastAsia="Times New Roman" w:hAnsi="Georgia" w:cs="Times New Roman"/>
          <w:b/>
          <w:bCs/>
          <w:color w:val="000000"/>
          <w:sz w:val="21"/>
          <w:szCs w:val="21"/>
          <w:lang w:val="en-GB" w:eastAsia="fr-FR"/>
        </w:rPr>
        <w:t>,</w:t>
      </w:r>
      <w:r w:rsidRPr="00590CA8">
        <w:rPr>
          <w:rFonts w:ascii="Georgia" w:eastAsia="Times New Roman" w:hAnsi="Georgia" w:cs="Times New Roman"/>
          <w:color w:val="000000"/>
          <w:sz w:val="21"/>
          <w:szCs w:val="21"/>
          <w:lang w:val="en-GB" w:eastAsia="fr-FR"/>
        </w:rPr>
        <w:t xml:space="preserve"> decorating Christmas trees </w:t>
      </w:r>
      <w:r w:rsidRPr="00590CA8">
        <w:rPr>
          <w:rFonts w:ascii="Georgia" w:eastAsia="Times New Roman" w:hAnsi="Georgia" w:cs="Times New Roman"/>
          <w:i/>
          <w:iCs/>
          <w:color w:val="000000"/>
          <w:sz w:val="21"/>
          <w:szCs w:val="21"/>
          <w:lang w:val="en-GB" w:eastAsia="fr-FR"/>
        </w:rPr>
        <w:t>and</w:t>
      </w:r>
      <w:r w:rsidRPr="00590CA8">
        <w:rPr>
          <w:rFonts w:ascii="Georgia" w:eastAsia="Times New Roman" w:hAnsi="Georgia" w:cs="Times New Roman"/>
          <w:color w:val="000000"/>
          <w:sz w:val="21"/>
          <w:szCs w:val="21"/>
          <w:lang w:val="en-GB" w:eastAsia="fr-FR"/>
        </w:rPr>
        <w:t xml:space="preserve"> boats has been popular for centuries. The first known Christmas tree in Greece was put up by King Otto 1833 next to a large decorated boat, which families traditionally erected to celebrate men's return from sea voyages. </w:t>
      </w:r>
    </w:p>
    <w:p w14:paraId="05EA29A2"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In Ethiopia</w:t>
      </w:r>
      <w:r w:rsidRPr="00590CA8">
        <w:rPr>
          <w:rFonts w:ascii="Georgia" w:eastAsia="Times New Roman" w:hAnsi="Georgia" w:cs="Times New Roman"/>
          <w:color w:val="000000"/>
          <w:sz w:val="21"/>
          <w:szCs w:val="21"/>
          <w:lang w:val="en-GB" w:eastAsia="fr-FR"/>
        </w:rPr>
        <w:t>, people celebrate Christmas, called </w:t>
      </w:r>
      <w:proofErr w:type="spellStart"/>
      <w:r w:rsidRPr="00590CA8">
        <w:rPr>
          <w:rFonts w:ascii="Georgia" w:eastAsia="Times New Roman" w:hAnsi="Georgia" w:cs="Times New Roman"/>
          <w:color w:val="000000"/>
          <w:sz w:val="21"/>
          <w:szCs w:val="21"/>
          <w:lang w:eastAsia="fr-FR"/>
        </w:rPr>
        <w:fldChar w:fldCharType="begin"/>
      </w:r>
      <w:r w:rsidRPr="00590CA8">
        <w:rPr>
          <w:rFonts w:ascii="Georgia" w:eastAsia="Times New Roman" w:hAnsi="Georgia" w:cs="Times New Roman"/>
          <w:color w:val="000000"/>
          <w:sz w:val="21"/>
          <w:szCs w:val="21"/>
          <w:lang w:val="en-GB" w:eastAsia="fr-FR"/>
        </w:rPr>
        <w:instrText xml:space="preserve"> HYPERLINK "https://www.whychristmas.com/cultures/ethiopia.shtml" \t "_blank" </w:instrText>
      </w:r>
      <w:r w:rsidRPr="00590CA8">
        <w:rPr>
          <w:rFonts w:ascii="Georgia" w:eastAsia="Times New Roman" w:hAnsi="Georgia" w:cs="Times New Roman"/>
          <w:color w:val="000000"/>
          <w:sz w:val="21"/>
          <w:szCs w:val="21"/>
          <w:lang w:eastAsia="fr-FR"/>
        </w:rPr>
      </w:r>
      <w:r w:rsidRPr="00590CA8">
        <w:rPr>
          <w:rFonts w:ascii="Georgia" w:eastAsia="Times New Roman" w:hAnsi="Georgia" w:cs="Times New Roman"/>
          <w:color w:val="000000"/>
          <w:sz w:val="21"/>
          <w:szCs w:val="21"/>
          <w:lang w:eastAsia="fr-FR"/>
        </w:rPr>
        <w:fldChar w:fldCharType="separate"/>
      </w:r>
      <w:r w:rsidRPr="00590CA8">
        <w:rPr>
          <w:rFonts w:ascii="Georgia" w:eastAsia="Times New Roman" w:hAnsi="Georgia" w:cs="Times New Roman"/>
          <w:color w:val="000000"/>
          <w:sz w:val="21"/>
          <w:szCs w:val="21"/>
          <w:u w:val="single"/>
          <w:lang w:val="en-GB" w:eastAsia="fr-FR"/>
        </w:rPr>
        <w:t>Ganna</w:t>
      </w:r>
      <w:proofErr w:type="spellEnd"/>
      <w:r w:rsidRPr="00590CA8">
        <w:rPr>
          <w:rFonts w:ascii="Georgia" w:eastAsia="Times New Roman" w:hAnsi="Georgia" w:cs="Times New Roman"/>
          <w:color w:val="000000"/>
          <w:sz w:val="21"/>
          <w:szCs w:val="21"/>
          <w:u w:val="single"/>
          <w:lang w:val="en-GB" w:eastAsia="fr-FR"/>
        </w:rPr>
        <w:t xml:space="preserve"> or </w:t>
      </w:r>
      <w:proofErr w:type="spellStart"/>
      <w:r w:rsidRPr="00590CA8">
        <w:rPr>
          <w:rFonts w:ascii="Georgia" w:eastAsia="Times New Roman" w:hAnsi="Georgia" w:cs="Times New Roman"/>
          <w:color w:val="000000"/>
          <w:sz w:val="21"/>
          <w:szCs w:val="21"/>
          <w:u w:val="single"/>
          <w:lang w:val="en-GB" w:eastAsia="fr-FR"/>
        </w:rPr>
        <w:t>Genna</w:t>
      </w:r>
      <w:proofErr w:type="spellEnd"/>
      <w:r w:rsidRPr="00590CA8">
        <w:rPr>
          <w:rFonts w:ascii="Georgia" w:eastAsia="Times New Roman" w:hAnsi="Georgia" w:cs="Times New Roman"/>
          <w:color w:val="000000"/>
          <w:sz w:val="21"/>
          <w:szCs w:val="21"/>
          <w:lang w:eastAsia="fr-FR"/>
        </w:rPr>
        <w:fldChar w:fldCharType="end"/>
      </w:r>
      <w:r w:rsidRPr="00590CA8">
        <w:rPr>
          <w:rFonts w:ascii="Georgia" w:eastAsia="Times New Roman" w:hAnsi="Georgia" w:cs="Times New Roman"/>
          <w:color w:val="000000"/>
          <w:sz w:val="21"/>
          <w:szCs w:val="21"/>
          <w:lang w:val="en-GB" w:eastAsia="fr-FR"/>
        </w:rPr>
        <w:t xml:space="preserve">, on January 7 in accordance with the Ethiopian Orthodox Calendar. Mass often begins with a special </w:t>
      </w:r>
      <w:proofErr w:type="spellStart"/>
      <w:r w:rsidRPr="00590CA8">
        <w:rPr>
          <w:rFonts w:ascii="Georgia" w:eastAsia="Times New Roman" w:hAnsi="Georgia" w:cs="Times New Roman"/>
          <w:color w:val="000000"/>
          <w:sz w:val="21"/>
          <w:szCs w:val="21"/>
          <w:lang w:val="en-GB" w:eastAsia="fr-FR"/>
        </w:rPr>
        <w:t>candelit</w:t>
      </w:r>
      <w:proofErr w:type="spellEnd"/>
      <w:r w:rsidRPr="00590CA8">
        <w:rPr>
          <w:rFonts w:ascii="Georgia" w:eastAsia="Times New Roman" w:hAnsi="Georgia" w:cs="Times New Roman"/>
          <w:color w:val="000000"/>
          <w:sz w:val="21"/>
          <w:szCs w:val="21"/>
          <w:lang w:val="en-GB" w:eastAsia="fr-FR"/>
        </w:rPr>
        <w:t xml:space="preserve"> procession, in which participants wear a thin white shawl called a </w:t>
      </w:r>
      <w:proofErr w:type="spellStart"/>
      <w:r w:rsidRPr="00590CA8">
        <w:rPr>
          <w:rFonts w:ascii="Georgia" w:eastAsia="Times New Roman" w:hAnsi="Georgia" w:cs="Times New Roman"/>
          <w:color w:val="000000"/>
          <w:sz w:val="21"/>
          <w:szCs w:val="21"/>
          <w:lang w:val="en-GB" w:eastAsia="fr-FR"/>
        </w:rPr>
        <w:t>Netela</w:t>
      </w:r>
      <w:proofErr w:type="spellEnd"/>
      <w:r w:rsidRPr="00590CA8">
        <w:rPr>
          <w:rFonts w:ascii="Georgia" w:eastAsia="Times New Roman" w:hAnsi="Georgia" w:cs="Times New Roman"/>
          <w:color w:val="000000"/>
          <w:sz w:val="21"/>
          <w:szCs w:val="21"/>
          <w:lang w:val="en-GB" w:eastAsia="fr-FR"/>
        </w:rPr>
        <w:t xml:space="preserve"> and process around the church three times before the service begins. They don't typically give gifts during </w:t>
      </w:r>
      <w:proofErr w:type="spellStart"/>
      <w:r w:rsidRPr="00590CA8">
        <w:rPr>
          <w:rFonts w:ascii="Georgia" w:eastAsia="Times New Roman" w:hAnsi="Georgia" w:cs="Times New Roman"/>
          <w:color w:val="000000"/>
          <w:sz w:val="21"/>
          <w:szCs w:val="21"/>
          <w:lang w:val="en-GB" w:eastAsia="fr-FR"/>
        </w:rPr>
        <w:t>Ganna</w:t>
      </w:r>
      <w:proofErr w:type="spellEnd"/>
      <w:r w:rsidRPr="00590CA8">
        <w:rPr>
          <w:rFonts w:ascii="Georgia" w:eastAsia="Times New Roman" w:hAnsi="Georgia" w:cs="Times New Roman"/>
          <w:color w:val="000000"/>
          <w:sz w:val="21"/>
          <w:szCs w:val="21"/>
          <w:lang w:val="en-GB" w:eastAsia="fr-FR"/>
        </w:rPr>
        <w:t>; it's a time for church, games and of course, food.</w:t>
      </w:r>
    </w:p>
    <w:p w14:paraId="12197BCD"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Filipinos</w:t>
      </w:r>
      <w:r w:rsidRPr="00590CA8">
        <w:rPr>
          <w:rFonts w:ascii="Georgia" w:eastAsia="Times New Roman" w:hAnsi="Georgia" w:cs="Times New Roman"/>
          <w:color w:val="000000"/>
          <w:sz w:val="21"/>
          <w:szCs w:val="21"/>
          <w:lang w:val="en-GB" w:eastAsia="fr-FR"/>
        </w:rPr>
        <w:t xml:space="preserve"> take the Christmas season seriously, with big </w:t>
      </w:r>
      <w:proofErr w:type="spellStart"/>
      <w:r w:rsidRPr="00590CA8">
        <w:rPr>
          <w:rFonts w:ascii="Georgia" w:eastAsia="Times New Roman" w:hAnsi="Georgia" w:cs="Times New Roman"/>
          <w:color w:val="000000"/>
          <w:sz w:val="21"/>
          <w:szCs w:val="21"/>
          <w:lang w:eastAsia="fr-FR"/>
        </w:rPr>
        <w:fldChar w:fldCharType="begin"/>
      </w:r>
      <w:r w:rsidRPr="00590CA8">
        <w:rPr>
          <w:rFonts w:ascii="Georgia" w:eastAsia="Times New Roman" w:hAnsi="Georgia" w:cs="Times New Roman"/>
          <w:color w:val="000000"/>
          <w:sz w:val="21"/>
          <w:szCs w:val="21"/>
          <w:lang w:val="en-GB" w:eastAsia="fr-FR"/>
        </w:rPr>
        <w:instrText xml:space="preserve"> HYPERLINK "https://www.whychristmas.com/cultures/philippines.shtml" \t "_blank" </w:instrText>
      </w:r>
      <w:r w:rsidRPr="00590CA8">
        <w:rPr>
          <w:rFonts w:ascii="Georgia" w:eastAsia="Times New Roman" w:hAnsi="Georgia" w:cs="Times New Roman"/>
          <w:color w:val="000000"/>
          <w:sz w:val="21"/>
          <w:szCs w:val="21"/>
          <w:lang w:eastAsia="fr-FR"/>
        </w:rPr>
      </w:r>
      <w:r w:rsidRPr="00590CA8">
        <w:rPr>
          <w:rFonts w:ascii="Georgia" w:eastAsia="Times New Roman" w:hAnsi="Georgia" w:cs="Times New Roman"/>
          <w:color w:val="000000"/>
          <w:sz w:val="21"/>
          <w:szCs w:val="21"/>
          <w:lang w:eastAsia="fr-FR"/>
        </w:rPr>
        <w:fldChar w:fldCharType="separate"/>
      </w:r>
      <w:r w:rsidRPr="00590CA8">
        <w:rPr>
          <w:rFonts w:ascii="Georgia" w:eastAsia="Times New Roman" w:hAnsi="Georgia" w:cs="Times New Roman"/>
          <w:color w:val="000000"/>
          <w:sz w:val="21"/>
          <w:szCs w:val="21"/>
          <w:u w:val="single"/>
          <w:lang w:val="en-GB" w:eastAsia="fr-FR"/>
        </w:rPr>
        <w:t>Nochebuena</w:t>
      </w:r>
      <w:proofErr w:type="spellEnd"/>
      <w:r w:rsidRPr="00590CA8">
        <w:rPr>
          <w:rFonts w:ascii="Georgia" w:eastAsia="Times New Roman" w:hAnsi="Georgia" w:cs="Times New Roman"/>
          <w:color w:val="000000"/>
          <w:sz w:val="21"/>
          <w:szCs w:val="21"/>
          <w:u w:val="single"/>
          <w:lang w:val="en-GB" w:eastAsia="fr-FR"/>
        </w:rPr>
        <w:t xml:space="preserve"> parties</w:t>
      </w:r>
      <w:r w:rsidRPr="00590CA8">
        <w:rPr>
          <w:rFonts w:ascii="Georgia" w:eastAsia="Times New Roman" w:hAnsi="Georgia" w:cs="Times New Roman"/>
          <w:color w:val="000000"/>
          <w:sz w:val="21"/>
          <w:szCs w:val="21"/>
          <w:lang w:eastAsia="fr-FR"/>
        </w:rPr>
        <w:fldChar w:fldCharType="end"/>
      </w:r>
      <w:r w:rsidRPr="00590CA8">
        <w:rPr>
          <w:rFonts w:ascii="Georgia" w:eastAsia="Times New Roman" w:hAnsi="Georgia" w:cs="Times New Roman"/>
          <w:color w:val="000000"/>
          <w:sz w:val="21"/>
          <w:szCs w:val="21"/>
          <w:lang w:val="en-GB" w:eastAsia="fr-FR"/>
        </w:rPr>
        <w:t xml:space="preserve"> on Christmas Eve. Many will attend Mass, called Misa de </w:t>
      </w:r>
      <w:proofErr w:type="spellStart"/>
      <w:r w:rsidRPr="00590CA8">
        <w:rPr>
          <w:rFonts w:ascii="Georgia" w:eastAsia="Times New Roman" w:hAnsi="Georgia" w:cs="Times New Roman"/>
          <w:color w:val="000000"/>
          <w:sz w:val="21"/>
          <w:szCs w:val="21"/>
          <w:lang w:val="en-GB" w:eastAsia="fr-FR"/>
        </w:rPr>
        <w:t>Riso</w:t>
      </w:r>
      <w:proofErr w:type="spellEnd"/>
      <w:r w:rsidRPr="00590CA8">
        <w:rPr>
          <w:rFonts w:ascii="Georgia" w:eastAsia="Times New Roman" w:hAnsi="Georgia" w:cs="Times New Roman"/>
          <w:color w:val="000000"/>
          <w:sz w:val="21"/>
          <w:szCs w:val="21"/>
          <w:lang w:val="en-GB" w:eastAsia="fr-FR"/>
        </w:rPr>
        <w:t xml:space="preserve"> in the evening, and then feast and dance into the wee hours. Decorations often go big too, with the </w:t>
      </w:r>
      <w:proofErr w:type="spellStart"/>
      <w:r w:rsidRPr="00590CA8">
        <w:rPr>
          <w:rFonts w:ascii="Georgia" w:eastAsia="Times New Roman" w:hAnsi="Georgia" w:cs="Times New Roman"/>
          <w:color w:val="000000"/>
          <w:sz w:val="21"/>
          <w:szCs w:val="21"/>
          <w:lang w:val="en-GB" w:eastAsia="fr-FR"/>
        </w:rPr>
        <w:t>parol</w:t>
      </w:r>
      <w:proofErr w:type="spellEnd"/>
      <w:r w:rsidRPr="00590CA8">
        <w:rPr>
          <w:rFonts w:ascii="Georgia" w:eastAsia="Times New Roman" w:hAnsi="Georgia" w:cs="Times New Roman"/>
          <w:color w:val="000000"/>
          <w:sz w:val="21"/>
          <w:szCs w:val="21"/>
          <w:lang w:val="en-GB" w:eastAsia="fr-FR"/>
        </w:rPr>
        <w:t>, a lighted star lantern, featuring prominently.</w:t>
      </w:r>
    </w:p>
    <w:p w14:paraId="37D79760"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In </w:t>
      </w:r>
      <w:hyperlink r:id="rId9" w:tgtFrame="_blank" w:history="1">
        <w:r w:rsidRPr="00590CA8">
          <w:rPr>
            <w:rFonts w:ascii="Georgia" w:eastAsia="Times New Roman" w:hAnsi="Georgia" w:cs="Times New Roman"/>
            <w:b/>
            <w:bCs/>
            <w:color w:val="000000"/>
            <w:sz w:val="21"/>
            <w:szCs w:val="21"/>
            <w:u w:val="single"/>
            <w:lang w:val="en-GB" w:eastAsia="fr-FR"/>
          </w:rPr>
          <w:t>Austria and Bavaria</w:t>
        </w:r>
      </w:hyperlink>
      <w:r w:rsidRPr="00590CA8">
        <w:rPr>
          <w:rFonts w:ascii="Georgia" w:eastAsia="Times New Roman" w:hAnsi="Georgia" w:cs="Times New Roman"/>
          <w:color w:val="000000"/>
          <w:sz w:val="21"/>
          <w:szCs w:val="21"/>
          <w:lang w:val="en-GB" w:eastAsia="fr-FR"/>
        </w:rPr>
        <w:t>, St. Nicholas gifts good kids gifts, while Krampus, the half-man, half-goat comes around the drag the bad ones away. In some places, men dress up as the scary character for a </w:t>
      </w:r>
      <w:proofErr w:type="spellStart"/>
      <w:r w:rsidRPr="00590CA8">
        <w:rPr>
          <w:rFonts w:ascii="Georgia" w:eastAsia="Times New Roman" w:hAnsi="Georgia" w:cs="Times New Roman"/>
          <w:i/>
          <w:iCs/>
          <w:color w:val="000000"/>
          <w:sz w:val="21"/>
          <w:szCs w:val="21"/>
          <w:lang w:val="en-GB" w:eastAsia="fr-FR"/>
        </w:rPr>
        <w:t>Krampuslauf</w:t>
      </w:r>
      <w:proofErr w:type="spellEnd"/>
      <w:r w:rsidRPr="00590CA8">
        <w:rPr>
          <w:rFonts w:ascii="Georgia" w:eastAsia="Times New Roman" w:hAnsi="Georgia" w:cs="Times New Roman"/>
          <w:i/>
          <w:iCs/>
          <w:color w:val="000000"/>
          <w:sz w:val="21"/>
          <w:szCs w:val="21"/>
          <w:lang w:val="en-GB" w:eastAsia="fr-FR"/>
        </w:rPr>
        <w:t>, </w:t>
      </w:r>
      <w:r w:rsidRPr="00590CA8">
        <w:rPr>
          <w:rFonts w:ascii="Georgia" w:eastAsia="Times New Roman" w:hAnsi="Georgia" w:cs="Times New Roman"/>
          <w:color w:val="000000"/>
          <w:sz w:val="21"/>
          <w:szCs w:val="21"/>
          <w:lang w:val="en-GB" w:eastAsia="fr-FR"/>
        </w:rPr>
        <w:t>or “Krampus run" in which they parade through the streets to blow off steam — and scare some kids back into line.</w:t>
      </w:r>
      <w:r w:rsidR="007D4F84">
        <w:rPr>
          <w:rFonts w:ascii="Georgia" w:eastAsia="Times New Roman" w:hAnsi="Georgia" w:cs="Times New Roman"/>
          <w:color w:val="000000"/>
          <w:sz w:val="21"/>
          <w:szCs w:val="21"/>
          <w:lang w:val="en-GB" w:eastAsia="fr-FR"/>
        </w:rPr>
        <w:t xml:space="preserve"> </w:t>
      </w:r>
    </w:p>
    <w:p w14:paraId="2EED7833" w14:textId="76AF22D1"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Singapore</w:t>
      </w:r>
      <w:r w:rsidRPr="00590CA8">
        <w:rPr>
          <w:rFonts w:ascii="Georgia" w:eastAsia="Times New Roman" w:hAnsi="Georgia" w:cs="Times New Roman"/>
          <w:color w:val="000000"/>
          <w:sz w:val="21"/>
          <w:szCs w:val="21"/>
          <w:lang w:val="en-GB" w:eastAsia="fr-FR"/>
        </w:rPr>
        <w:t>'s </w:t>
      </w:r>
      <w:hyperlink r:id="rId10" w:tgtFrame="_blank" w:history="1">
        <w:r w:rsidRPr="00590CA8">
          <w:rPr>
            <w:rFonts w:ascii="Georgia" w:eastAsia="Times New Roman" w:hAnsi="Georgia" w:cs="Times New Roman"/>
            <w:color w:val="000000"/>
            <w:sz w:val="21"/>
            <w:szCs w:val="21"/>
            <w:u w:val="single"/>
            <w:lang w:val="en-GB" w:eastAsia="fr-FR"/>
          </w:rPr>
          <w:t>Orchard Road shopping district</w:t>
        </w:r>
      </w:hyperlink>
      <w:r w:rsidRPr="00590CA8">
        <w:rPr>
          <w:rFonts w:ascii="Georgia" w:eastAsia="Times New Roman" w:hAnsi="Georgia" w:cs="Times New Roman"/>
          <w:color w:val="000000"/>
          <w:sz w:val="21"/>
          <w:szCs w:val="21"/>
          <w:lang w:val="en-GB" w:eastAsia="fr-FR"/>
        </w:rPr>
        <w:t xml:space="preserve"> during the Christmas season twinkles with some of the most impressive decorations in the world. Residents also visit Gardens on the Bay for a jaw-dropping Christmas village display. </w:t>
      </w:r>
    </w:p>
    <w:p w14:paraId="27B33BD0" w14:textId="77777777" w:rsidR="007D4F84"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color w:val="000000"/>
          <w:sz w:val="21"/>
          <w:szCs w:val="21"/>
          <w:lang w:val="en-GB" w:eastAsia="fr-FR"/>
        </w:rPr>
        <w:t xml:space="preserve">Because Christmas falls during the sweltering summer months </w:t>
      </w:r>
      <w:r w:rsidRPr="00590CA8">
        <w:rPr>
          <w:rFonts w:ascii="Georgia" w:eastAsia="Times New Roman" w:hAnsi="Georgia" w:cs="Times New Roman"/>
          <w:b/>
          <w:bCs/>
          <w:color w:val="000000"/>
          <w:sz w:val="21"/>
          <w:szCs w:val="21"/>
          <w:lang w:val="en-GB" w:eastAsia="fr-FR"/>
        </w:rPr>
        <w:t>in Australia</w:t>
      </w:r>
      <w:r w:rsidRPr="00590CA8">
        <w:rPr>
          <w:rFonts w:ascii="Georgia" w:eastAsia="Times New Roman" w:hAnsi="Georgia" w:cs="Times New Roman"/>
          <w:color w:val="000000"/>
          <w:sz w:val="21"/>
          <w:szCs w:val="21"/>
          <w:lang w:val="en-GB" w:eastAsia="fr-FR"/>
        </w:rPr>
        <w:t>, many residents hit the beach for a barbecue. They still sing "White Christmas," but won't ever see one outside their front door.</w:t>
      </w:r>
      <w:r w:rsidR="007D4F84">
        <w:rPr>
          <w:rFonts w:ascii="Georgia" w:eastAsia="Times New Roman" w:hAnsi="Georgia" w:cs="Times New Roman"/>
          <w:color w:val="000000"/>
          <w:sz w:val="21"/>
          <w:szCs w:val="21"/>
          <w:lang w:val="en-GB" w:eastAsia="fr-FR"/>
        </w:rPr>
        <w:t xml:space="preserve"> </w:t>
      </w:r>
      <w:r w:rsidRPr="00590CA8">
        <w:rPr>
          <w:rFonts w:ascii="Georgia" w:eastAsia="Times New Roman" w:hAnsi="Georgia" w:cs="Times New Roman"/>
          <w:color w:val="000000"/>
          <w:sz w:val="21"/>
          <w:szCs w:val="21"/>
          <w:lang w:val="en-GB" w:eastAsia="fr-FR"/>
        </w:rPr>
        <w:t>Not only does</w:t>
      </w:r>
      <w:r w:rsidRPr="00590CA8">
        <w:rPr>
          <w:rFonts w:ascii="Georgia" w:eastAsia="Times New Roman" w:hAnsi="Georgia" w:cs="Times New Roman"/>
          <w:b/>
          <w:bCs/>
          <w:color w:val="000000"/>
          <w:sz w:val="21"/>
          <w:szCs w:val="21"/>
          <w:lang w:val="en-GB" w:eastAsia="fr-FR"/>
        </w:rPr>
        <w:t xml:space="preserve"> Iceland</w:t>
      </w:r>
      <w:r w:rsidRPr="00590CA8">
        <w:rPr>
          <w:rFonts w:ascii="Georgia" w:eastAsia="Times New Roman" w:hAnsi="Georgia" w:cs="Times New Roman"/>
          <w:color w:val="000000"/>
          <w:sz w:val="21"/>
          <w:szCs w:val="21"/>
          <w:lang w:val="en-GB" w:eastAsia="fr-FR"/>
        </w:rPr>
        <w:t xml:space="preserve"> celebrate 13 days before Christmas, children also get presents </w:t>
      </w:r>
      <w:r w:rsidRPr="00590CA8">
        <w:rPr>
          <w:rFonts w:ascii="Georgia" w:eastAsia="Times New Roman" w:hAnsi="Georgia" w:cs="Times New Roman"/>
          <w:color w:val="000000"/>
          <w:sz w:val="21"/>
          <w:szCs w:val="21"/>
          <w:lang w:val="en-GB" w:eastAsia="fr-FR"/>
        </w:rPr>
        <w:lastRenderedPageBreak/>
        <w:t>from 13 different Santa Clauses, or </w:t>
      </w:r>
      <w:hyperlink r:id="rId11" w:tgtFrame="_blank" w:history="1">
        <w:r w:rsidRPr="00590CA8">
          <w:rPr>
            <w:rFonts w:ascii="Georgia" w:eastAsia="Times New Roman" w:hAnsi="Georgia" w:cs="Times New Roman"/>
            <w:color w:val="000000"/>
            <w:sz w:val="21"/>
            <w:szCs w:val="21"/>
            <w:u w:val="single"/>
            <w:lang w:val="en-GB" w:eastAsia="fr-FR"/>
          </w:rPr>
          <w:t>Yule Lads</w:t>
        </w:r>
      </w:hyperlink>
      <w:r w:rsidRPr="00590CA8">
        <w:rPr>
          <w:rFonts w:ascii="Georgia" w:eastAsia="Times New Roman" w:hAnsi="Georgia" w:cs="Times New Roman"/>
          <w:color w:val="000000"/>
          <w:sz w:val="21"/>
          <w:szCs w:val="21"/>
          <w:lang w:val="en-GB" w:eastAsia="fr-FR"/>
        </w:rPr>
        <w:t>. Each of these lads has his own different. But if good children place their shoes on the windowsill, the Yule Lads will leave them little gifts. If they haven't behaved all year, rotten potatoes show up in their Crocs.</w:t>
      </w:r>
      <w:r w:rsidR="007D4F84">
        <w:rPr>
          <w:rFonts w:ascii="Georgia" w:eastAsia="Times New Roman" w:hAnsi="Georgia" w:cs="Times New Roman"/>
          <w:color w:val="000000"/>
          <w:sz w:val="21"/>
          <w:szCs w:val="21"/>
          <w:lang w:val="en-GB" w:eastAsia="fr-FR"/>
        </w:rPr>
        <w:t xml:space="preserve"> </w:t>
      </w:r>
    </w:p>
    <w:p w14:paraId="178489C6" w14:textId="64D703A2" w:rsidR="00590CA8" w:rsidRDefault="00590CA8"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r w:rsidRPr="00590CA8">
        <w:rPr>
          <w:rFonts w:ascii="Georgia" w:eastAsia="Times New Roman" w:hAnsi="Georgia" w:cs="Times New Roman"/>
          <w:b/>
          <w:bCs/>
          <w:color w:val="000000"/>
          <w:sz w:val="21"/>
          <w:szCs w:val="21"/>
          <w:lang w:val="en-GB" w:eastAsia="fr-FR"/>
        </w:rPr>
        <w:t>In Mexico</w:t>
      </w:r>
      <w:r w:rsidRPr="00590CA8">
        <w:rPr>
          <w:rFonts w:ascii="Georgia" w:eastAsia="Times New Roman" w:hAnsi="Georgia" w:cs="Times New Roman"/>
          <w:color w:val="000000"/>
          <w:sz w:val="21"/>
          <w:szCs w:val="21"/>
          <w:lang w:val="en-GB" w:eastAsia="fr-FR"/>
        </w:rPr>
        <w:t>, as well as many other Latinx and Hispanic countries, families celebrate </w:t>
      </w:r>
      <w:proofErr w:type="spellStart"/>
      <w:r w:rsidRPr="00590CA8">
        <w:rPr>
          <w:rFonts w:ascii="Georgia" w:eastAsia="Times New Roman" w:hAnsi="Georgia" w:cs="Times New Roman"/>
          <w:color w:val="000000"/>
          <w:sz w:val="21"/>
          <w:szCs w:val="21"/>
          <w:lang w:eastAsia="fr-FR"/>
        </w:rPr>
        <w:fldChar w:fldCharType="begin"/>
      </w:r>
      <w:r w:rsidRPr="00590CA8">
        <w:rPr>
          <w:rFonts w:ascii="Georgia" w:eastAsia="Times New Roman" w:hAnsi="Georgia" w:cs="Times New Roman"/>
          <w:color w:val="000000"/>
          <w:sz w:val="21"/>
          <w:szCs w:val="21"/>
          <w:lang w:val="en-GB" w:eastAsia="fr-FR"/>
        </w:rPr>
        <w:instrText xml:space="preserve"> HYPERLINK "https://www.inside-mexico.com/noche-buena-christmas-in-mexico-2/" \t "_blank" </w:instrText>
      </w:r>
      <w:r w:rsidRPr="00590CA8">
        <w:rPr>
          <w:rFonts w:ascii="Georgia" w:eastAsia="Times New Roman" w:hAnsi="Georgia" w:cs="Times New Roman"/>
          <w:color w:val="000000"/>
          <w:sz w:val="21"/>
          <w:szCs w:val="21"/>
          <w:lang w:eastAsia="fr-FR"/>
        </w:rPr>
      </w:r>
      <w:r w:rsidRPr="00590CA8">
        <w:rPr>
          <w:rFonts w:ascii="Georgia" w:eastAsia="Times New Roman" w:hAnsi="Georgia" w:cs="Times New Roman"/>
          <w:color w:val="000000"/>
          <w:sz w:val="21"/>
          <w:szCs w:val="21"/>
          <w:lang w:eastAsia="fr-FR"/>
        </w:rPr>
        <w:fldChar w:fldCharType="separate"/>
      </w:r>
      <w:r w:rsidRPr="00590CA8">
        <w:rPr>
          <w:rFonts w:ascii="Georgia" w:eastAsia="Times New Roman" w:hAnsi="Georgia" w:cs="Times New Roman"/>
          <w:color w:val="000000"/>
          <w:sz w:val="21"/>
          <w:szCs w:val="21"/>
          <w:u w:val="single"/>
          <w:lang w:val="en-GB" w:eastAsia="fr-FR"/>
        </w:rPr>
        <w:t>Nochebuena</w:t>
      </w:r>
      <w:proofErr w:type="spellEnd"/>
      <w:r w:rsidRPr="00590CA8">
        <w:rPr>
          <w:rFonts w:ascii="Georgia" w:eastAsia="Times New Roman" w:hAnsi="Georgia" w:cs="Times New Roman"/>
          <w:color w:val="000000"/>
          <w:sz w:val="21"/>
          <w:szCs w:val="21"/>
          <w:u w:val="single"/>
          <w:lang w:val="en-GB" w:eastAsia="fr-FR"/>
        </w:rPr>
        <w:t xml:space="preserve"> on Christmas Eve</w:t>
      </w:r>
      <w:r w:rsidRPr="00590CA8">
        <w:rPr>
          <w:rFonts w:ascii="Georgia" w:eastAsia="Times New Roman" w:hAnsi="Georgia" w:cs="Times New Roman"/>
          <w:color w:val="000000"/>
          <w:sz w:val="21"/>
          <w:szCs w:val="21"/>
          <w:lang w:eastAsia="fr-FR"/>
        </w:rPr>
        <w:fldChar w:fldCharType="end"/>
      </w:r>
      <w:r w:rsidRPr="00590CA8">
        <w:rPr>
          <w:rFonts w:ascii="Georgia" w:eastAsia="Times New Roman" w:hAnsi="Georgia" w:cs="Times New Roman"/>
          <w:color w:val="000000"/>
          <w:sz w:val="21"/>
          <w:szCs w:val="21"/>
          <w:lang w:val="en-GB" w:eastAsia="fr-FR"/>
        </w:rPr>
        <w:t>. That includes a huge feast, singing and dancing — and often a piñata for the kids. More religious observers may attend midnight Mass, but it's always a time for family and togetherness.</w:t>
      </w:r>
    </w:p>
    <w:p w14:paraId="6E6F895D" w14:textId="1AFB4E83" w:rsidR="00A53DE0" w:rsidRDefault="00A53DE0"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p>
    <w:p w14:paraId="35FFA9B8" w14:textId="77777777" w:rsidR="007D4F84" w:rsidRDefault="007D4F84" w:rsidP="00590CA8">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val="en-GB" w:eastAsia="fr-FR"/>
        </w:rPr>
      </w:pPr>
    </w:p>
    <w:p w14:paraId="37E822C3" w14:textId="479F7250" w:rsidR="00A53DE0" w:rsidRPr="00590CA8" w:rsidRDefault="00A53DE0" w:rsidP="00590CA8">
      <w:pPr>
        <w:shd w:val="clear" w:color="auto" w:fill="FFFFFF"/>
        <w:spacing w:before="100" w:beforeAutospacing="1" w:after="100" w:afterAutospacing="1" w:line="240" w:lineRule="auto"/>
        <w:jc w:val="both"/>
        <w:rPr>
          <w:rFonts w:ascii="Georgia" w:eastAsia="Times New Roman" w:hAnsi="Georgia" w:cs="Times New Roman"/>
          <w:b/>
          <w:bCs/>
          <w:color w:val="FF0000"/>
          <w:sz w:val="21"/>
          <w:szCs w:val="21"/>
          <w:lang w:eastAsia="fr-FR"/>
        </w:rPr>
      </w:pPr>
      <w:r w:rsidRPr="00A53DE0">
        <w:rPr>
          <w:rFonts w:ascii="Georgia" w:eastAsia="Times New Roman" w:hAnsi="Georgia" w:cs="Times New Roman"/>
          <w:b/>
          <w:bCs/>
          <w:color w:val="FF0000"/>
          <w:sz w:val="21"/>
          <w:szCs w:val="21"/>
          <w:lang w:eastAsia="fr-FR"/>
        </w:rPr>
        <w:t>TRADUCTION</w:t>
      </w:r>
    </w:p>
    <w:p w14:paraId="13AD7290" w14:textId="4AF1489E" w:rsidR="00A53DE0" w:rsidRPr="00A53DE0" w:rsidRDefault="00A53DE0" w:rsidP="00A53DE0">
      <w:pPr>
        <w:jc w:val="both"/>
      </w:pPr>
      <w:r w:rsidRPr="00A53DE0">
        <w:t>Chaque culture qui célèbre Noël a également ses propres façons festives de rendre cette fête spéciale. Certaines impliquent des plats ou des friandises de saison, tandis que d'autres offrent des cadeaux qui ont une signification particulière, et d'autres encore décorent d'une manière particulière, organisent des festivals, des défilés ou des fêtes. Peut-être aurez-vous envie d'essayer chez vous certaines des traditions de Noël les plus appréciées du monde entier et de trouver une nouvelle activité chère à vos enfants et petits-enfants (et leurs petits-enfants !) qui ne pourront plus s'en passer.</w:t>
      </w:r>
    </w:p>
    <w:p w14:paraId="1E898124" w14:textId="257BC245" w:rsidR="00A53DE0" w:rsidRPr="00A53DE0" w:rsidRDefault="00A53DE0" w:rsidP="00A53DE0">
      <w:pPr>
        <w:jc w:val="both"/>
      </w:pPr>
      <w:r w:rsidRPr="00A53DE0">
        <w:t xml:space="preserve">Au </w:t>
      </w:r>
      <w:r w:rsidRPr="00A53DE0">
        <w:rPr>
          <w:b/>
          <w:bCs/>
        </w:rPr>
        <w:t>Japon,</w:t>
      </w:r>
      <w:r w:rsidRPr="00A53DE0">
        <w:t xml:space="preserve"> la célébration de Noël est encore relativement récente. Elle n'est largement reconnue que depuis une vingtaine d'années et est généralement considérée comme une occasion de répandre la joie et la bonne humeur, ou même comme une journée romantique pour les couples, plutôt que comme une fête religieuse. Beaucoup commandent du KFC pour le dîner de Noël ou font une réservation dans un restaurant.</w:t>
      </w:r>
    </w:p>
    <w:p w14:paraId="5D6128EE" w14:textId="77777777" w:rsidR="00A53DE0" w:rsidRPr="00A53DE0" w:rsidRDefault="00A53DE0" w:rsidP="00A53DE0">
      <w:pPr>
        <w:jc w:val="both"/>
      </w:pPr>
      <w:r w:rsidRPr="00A53DE0">
        <w:t>Pour les</w:t>
      </w:r>
      <w:r w:rsidRPr="00A53DE0">
        <w:rPr>
          <w:b/>
          <w:bCs/>
        </w:rPr>
        <w:t xml:space="preserve"> Polonais</w:t>
      </w:r>
      <w:r w:rsidRPr="00A53DE0">
        <w:t>, le dîner de la veille de Noël ou (</w:t>
      </w:r>
      <w:proofErr w:type="spellStart"/>
      <w:r w:rsidRPr="00A53DE0">
        <w:t>Wigilia</w:t>
      </w:r>
      <w:proofErr w:type="spellEnd"/>
      <w:r w:rsidRPr="00A53DE0">
        <w:t>) commence par le partage de l'</w:t>
      </w:r>
      <w:proofErr w:type="spellStart"/>
      <w:r w:rsidRPr="00A53DE0">
        <w:t>Oplatek</w:t>
      </w:r>
      <w:proofErr w:type="spellEnd"/>
      <w:r w:rsidRPr="00A53DE0">
        <w:t xml:space="preserve">. Cette galette carrée, fine comme du papier, est faite de farine et d'eau et porte l'image de la Nativité. Tous les convives en prennent un morceau et se saluent avant de se le passer. </w:t>
      </w:r>
    </w:p>
    <w:p w14:paraId="1296BDDB" w14:textId="77777777" w:rsidR="00A53DE0" w:rsidRPr="00A53DE0" w:rsidRDefault="00A53DE0" w:rsidP="00A53DE0">
      <w:pPr>
        <w:jc w:val="both"/>
      </w:pPr>
      <w:r w:rsidRPr="00A53DE0">
        <w:t xml:space="preserve">Dans toute </w:t>
      </w:r>
      <w:r w:rsidRPr="00A53DE0">
        <w:rPr>
          <w:b/>
          <w:bCs/>
        </w:rPr>
        <w:t>l'Europe centrale</w:t>
      </w:r>
      <w:r w:rsidRPr="00A53DE0">
        <w:t>, les gens apprécient la carpe pour le dîner de la veille de Noël. Mais plutôt que d'aller la chercher au supermarché, les traditionalistes laissent le poisson vivre dans la baignoire pendant quelques jours avant de le préparer et de le manger. Selon la légende, les écailles portent chance et bonne fortune pour l'année à venir.</w:t>
      </w:r>
    </w:p>
    <w:p w14:paraId="2213571D" w14:textId="77777777" w:rsidR="00A53DE0" w:rsidRPr="00A53DE0" w:rsidRDefault="00A53DE0" w:rsidP="00A53DE0">
      <w:pPr>
        <w:jc w:val="both"/>
      </w:pPr>
      <w:r w:rsidRPr="00A53DE0">
        <w:rPr>
          <w:b/>
          <w:bCs/>
        </w:rPr>
        <w:t>En Suède, en Finlande et en Norvège</w:t>
      </w:r>
      <w:r w:rsidRPr="00A53DE0">
        <w:t>, la Sainte-Lucie, le 13 décembre, est un moment particulier de la période de Noël qui commémore une femme considérée comme l'un des premiers martyrs chrétiens. Les célébrations comprennent des processions à la bougie, avec la fille aînée de chaque famille habillée comme Sainte Lucie en robe blanche, portant souvent une couronne de bougies. Les filles servent également à la famille des brioches en forme de S et du café ou du vin chaud.</w:t>
      </w:r>
    </w:p>
    <w:p w14:paraId="6E2DF92F" w14:textId="77777777" w:rsidR="00A53DE0" w:rsidRPr="00A53DE0" w:rsidRDefault="00A53DE0" w:rsidP="00A53DE0">
      <w:pPr>
        <w:jc w:val="both"/>
      </w:pPr>
      <w:r w:rsidRPr="00A53DE0">
        <w:t>En</w:t>
      </w:r>
      <w:r w:rsidRPr="007D4F84">
        <w:rPr>
          <w:b/>
          <w:bCs/>
        </w:rPr>
        <w:t xml:space="preserve"> Grèce</w:t>
      </w:r>
      <w:r w:rsidRPr="00A53DE0">
        <w:t xml:space="preserve">, la décoration des arbres et des bateaux de Noël est populaire depuis des siècles. Le premier arbre de Noël connu en Grèce a été installé par le roi Otto en 1833 à côté d'un grand bateau décoré, que les familles érigeaient traditionnellement pour célébrer le retour des hommes de leurs voyages en mer. </w:t>
      </w:r>
    </w:p>
    <w:p w14:paraId="22F50C4E" w14:textId="77777777" w:rsidR="00A53DE0" w:rsidRPr="00A53DE0" w:rsidRDefault="00A53DE0" w:rsidP="00A53DE0">
      <w:pPr>
        <w:jc w:val="both"/>
      </w:pPr>
      <w:r w:rsidRPr="00A53DE0">
        <w:t>En</w:t>
      </w:r>
      <w:r w:rsidRPr="007D4F84">
        <w:rPr>
          <w:b/>
          <w:bCs/>
        </w:rPr>
        <w:t xml:space="preserve"> Éthiopie</w:t>
      </w:r>
      <w:r w:rsidRPr="00A53DE0">
        <w:t xml:space="preserve">, les gens célèbrent Noël, appelé </w:t>
      </w:r>
      <w:proofErr w:type="spellStart"/>
      <w:r w:rsidRPr="00A53DE0">
        <w:t>Ganna</w:t>
      </w:r>
      <w:proofErr w:type="spellEnd"/>
      <w:r w:rsidRPr="00A53DE0">
        <w:t xml:space="preserve"> ou </w:t>
      </w:r>
      <w:proofErr w:type="spellStart"/>
      <w:r w:rsidRPr="00A53DE0">
        <w:t>Genna</w:t>
      </w:r>
      <w:proofErr w:type="spellEnd"/>
      <w:r w:rsidRPr="00A53DE0">
        <w:t xml:space="preserve">, le 7 janvier selon le calendrier orthodoxe éthiopien. La messe commence souvent par une procession spéciale aux chandelles, au cours de laquelle les participants portent un fin châle blanc appelé </w:t>
      </w:r>
      <w:proofErr w:type="spellStart"/>
      <w:r w:rsidRPr="00A53DE0">
        <w:t>Netela</w:t>
      </w:r>
      <w:proofErr w:type="spellEnd"/>
      <w:r w:rsidRPr="00A53DE0">
        <w:t xml:space="preserve"> et font trois fois le tour de l'église avant le début du service. Ils n'offrent généralement pas de cadeaux pendant le </w:t>
      </w:r>
      <w:proofErr w:type="spellStart"/>
      <w:r w:rsidRPr="00A53DE0">
        <w:t>Ganna</w:t>
      </w:r>
      <w:proofErr w:type="spellEnd"/>
      <w:r w:rsidRPr="00A53DE0">
        <w:t xml:space="preserve"> ; c'est un moment consacré à l'église, aux jeux et, bien sûr, à la nourriture.</w:t>
      </w:r>
    </w:p>
    <w:p w14:paraId="0A9E51C8" w14:textId="77777777" w:rsidR="00A53DE0" w:rsidRDefault="00A53DE0" w:rsidP="00A53DE0">
      <w:pPr>
        <w:jc w:val="both"/>
      </w:pPr>
      <w:r w:rsidRPr="007D4F84">
        <w:rPr>
          <w:b/>
          <w:bCs/>
        </w:rPr>
        <w:lastRenderedPageBreak/>
        <w:t>Les Philippins</w:t>
      </w:r>
      <w:r>
        <w:t xml:space="preserve"> prennent la saison de Noël au sérieux, avec de grandes fêtes de </w:t>
      </w:r>
      <w:proofErr w:type="spellStart"/>
      <w:r>
        <w:t>Nochebuena</w:t>
      </w:r>
      <w:proofErr w:type="spellEnd"/>
      <w:r>
        <w:t xml:space="preserve"> la veille de Noël. Nombreux sont ceux qui assistent à la messe, appelée Misa de </w:t>
      </w:r>
      <w:proofErr w:type="spellStart"/>
      <w:r>
        <w:t>Riso</w:t>
      </w:r>
      <w:proofErr w:type="spellEnd"/>
      <w:r>
        <w:t xml:space="preserve">, dans la soirée, puis festoient et dansent jusqu'au petit matin. Les décorations sont souvent très importantes, notamment le </w:t>
      </w:r>
      <w:proofErr w:type="spellStart"/>
      <w:r>
        <w:t>parol</w:t>
      </w:r>
      <w:proofErr w:type="spellEnd"/>
      <w:r>
        <w:t>, une lanterne étoilée allumée, qui occupe une place de choix.</w:t>
      </w:r>
    </w:p>
    <w:p w14:paraId="7426F6B0" w14:textId="2C0ED07E" w:rsidR="00A53DE0" w:rsidRDefault="00A53DE0" w:rsidP="00A53DE0">
      <w:pPr>
        <w:jc w:val="both"/>
      </w:pPr>
      <w:r>
        <w:t xml:space="preserve">En </w:t>
      </w:r>
      <w:r w:rsidRPr="007D4F84">
        <w:rPr>
          <w:b/>
          <w:bCs/>
        </w:rPr>
        <w:t>Autriche et en Bavière</w:t>
      </w:r>
      <w:r>
        <w:t xml:space="preserve">, Saint-Nicolas offre des cadeaux aux bons enfants, tandis que </w:t>
      </w:r>
      <w:proofErr w:type="spellStart"/>
      <w:r>
        <w:t>Krampus</w:t>
      </w:r>
      <w:proofErr w:type="spellEnd"/>
      <w:r>
        <w:t xml:space="preserve">, mi-homme, mi-chèvre, vient traîner les mauvais. Dans certains endroits, des hommes se déguisent en ce personnage effrayant pour un </w:t>
      </w:r>
      <w:proofErr w:type="spellStart"/>
      <w:r>
        <w:t>Krampuslauf</w:t>
      </w:r>
      <w:proofErr w:type="spellEnd"/>
      <w:r>
        <w:t xml:space="preserve">, ou "course du </w:t>
      </w:r>
      <w:proofErr w:type="spellStart"/>
      <w:r>
        <w:t>Krampus</w:t>
      </w:r>
      <w:proofErr w:type="spellEnd"/>
      <w:r>
        <w:t>", au cours duquel ils défilent dans les rues pour se défouler - et effrayer certains enfants pour qu'ils rentrent dans le rang.</w:t>
      </w:r>
    </w:p>
    <w:p w14:paraId="544A388B" w14:textId="2F3EE604" w:rsidR="00A53DE0" w:rsidRDefault="00A53DE0" w:rsidP="00A53DE0">
      <w:pPr>
        <w:jc w:val="both"/>
      </w:pPr>
      <w:r>
        <w:t xml:space="preserve">Le quartier commerçant d'Orchard Road à </w:t>
      </w:r>
      <w:r w:rsidRPr="007D4F84">
        <w:rPr>
          <w:b/>
          <w:bCs/>
        </w:rPr>
        <w:t>Singapour</w:t>
      </w:r>
      <w:r>
        <w:t xml:space="preserve"> bourdonne </w:t>
      </w:r>
      <w:r w:rsidR="007D4F84">
        <w:t>et scintille encore plus à Noel a</w:t>
      </w:r>
      <w:r>
        <w:t>vec certaines des décorations les plus impressionnantes du monde. Les habitants se rendent également à Gardens on the Bay pour admirer un village de Noël à couper le souffle</w:t>
      </w:r>
    </w:p>
    <w:p w14:paraId="36F60C5B" w14:textId="77777777" w:rsidR="00A53DE0" w:rsidRDefault="00A53DE0" w:rsidP="00A53DE0">
      <w:pPr>
        <w:jc w:val="both"/>
      </w:pPr>
      <w:r>
        <w:t xml:space="preserve">Comme Noël tombe pendant les mois d'été étouffants </w:t>
      </w:r>
      <w:r w:rsidRPr="007D4F84">
        <w:rPr>
          <w:b/>
          <w:bCs/>
        </w:rPr>
        <w:t>en Australie</w:t>
      </w:r>
      <w:r>
        <w:t>, de nombreux habitants se rendent à la plage pour un barbecue. Ils chantent toujours "White Christmas", mais n'en verront jamais un devant leur porte.</w:t>
      </w:r>
    </w:p>
    <w:p w14:paraId="2347AC7B" w14:textId="1290DD18" w:rsidR="00A53DE0" w:rsidRDefault="00A53DE0" w:rsidP="00A53DE0">
      <w:pPr>
        <w:jc w:val="both"/>
      </w:pPr>
      <w:r>
        <w:t>Non seulement l'</w:t>
      </w:r>
      <w:r w:rsidRPr="007D4F84">
        <w:rPr>
          <w:b/>
          <w:bCs/>
        </w:rPr>
        <w:t>Islande</w:t>
      </w:r>
      <w:r>
        <w:t xml:space="preserve"> célèbre 13 jours avant Noël, mais les enfants reçoivent également des cadeaux de 13 pères Noël différents, ou Yule Lads</w:t>
      </w:r>
      <w:r w:rsidR="007D4F84">
        <w:t>, ayant chacun une particularité</w:t>
      </w:r>
      <w:r>
        <w:t>. Mais si les enfants sages placent leurs chaussures sur le rebord de la fenêtre, les Pères Noël leur laisseront des petits cadeaux. S'ils ne se sont pas bien comportés toute l'année, des pommes de terre pourries apparaissent dans leurs Crocs.</w:t>
      </w:r>
    </w:p>
    <w:p w14:paraId="079BE675" w14:textId="12CF3C80" w:rsidR="00A53DE0" w:rsidRDefault="00A53DE0" w:rsidP="00A53DE0">
      <w:pPr>
        <w:jc w:val="both"/>
      </w:pPr>
      <w:r w:rsidRPr="007D4F84">
        <w:rPr>
          <w:b/>
          <w:bCs/>
        </w:rPr>
        <w:t>Au Mexique,</w:t>
      </w:r>
      <w:r>
        <w:t xml:space="preserve"> ainsi que dans de nombreux autres pays latino-américains et hispaniques, les familles célèbrent la </w:t>
      </w:r>
      <w:proofErr w:type="spellStart"/>
      <w:r>
        <w:t>Nochebuena</w:t>
      </w:r>
      <w:proofErr w:type="spellEnd"/>
      <w:r>
        <w:t xml:space="preserve"> la veille de Noël. Cela inclut un énorme festin, des chants et des danses - et souvent une </w:t>
      </w:r>
      <w:proofErr w:type="spellStart"/>
      <w:r>
        <w:t>piñata</w:t>
      </w:r>
      <w:proofErr w:type="spellEnd"/>
      <w:r>
        <w:t xml:space="preserve"> pour les enfants. Les observateurs plus religieux peuvent assister à la messe de minuit, mais c'est toujours un moment pour la famille et la convivialité.</w:t>
      </w:r>
    </w:p>
    <w:p w14:paraId="3350AE20" w14:textId="3934E13C" w:rsidR="004348F9" w:rsidRDefault="004348F9" w:rsidP="00A53DE0">
      <w:pPr>
        <w:jc w:val="both"/>
      </w:pPr>
    </w:p>
    <w:p w14:paraId="3CB18BF2" w14:textId="2AE348D8" w:rsidR="004348F9" w:rsidRPr="004348F9" w:rsidRDefault="004348F9" w:rsidP="00A53DE0">
      <w:pPr>
        <w:jc w:val="both"/>
        <w:rPr>
          <w:b/>
          <w:bCs/>
        </w:rPr>
      </w:pPr>
      <w:r w:rsidRPr="004348F9">
        <w:rPr>
          <w:b/>
          <w:bCs/>
        </w:rPr>
        <w:t>Textes écrits par Nathalie FONLUPT</w:t>
      </w:r>
    </w:p>
    <w:p w14:paraId="02E4BB5F" w14:textId="77777777" w:rsidR="00A53DE0" w:rsidRDefault="00A53DE0" w:rsidP="00A53DE0">
      <w:pPr>
        <w:jc w:val="both"/>
      </w:pPr>
    </w:p>
    <w:p w14:paraId="3478A2AB" w14:textId="5A7E8C20" w:rsidR="0069653F" w:rsidRPr="00A53DE0" w:rsidRDefault="0069653F" w:rsidP="00A53DE0">
      <w:pPr>
        <w:jc w:val="both"/>
      </w:pPr>
    </w:p>
    <w:sectPr w:rsidR="0069653F" w:rsidRPr="00A53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A8"/>
    <w:rsid w:val="004348F9"/>
    <w:rsid w:val="00590CA8"/>
    <w:rsid w:val="0069653F"/>
    <w:rsid w:val="007D4F84"/>
    <w:rsid w:val="00A53DE0"/>
    <w:rsid w:val="00AC5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FA40"/>
  <w15:chartTrackingRefBased/>
  <w15:docId w15:val="{2BC95FAB-D820-487F-BC8A-28EBF7C8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8658">
      <w:bodyDiv w:val="1"/>
      <w:marLeft w:val="0"/>
      <w:marRight w:val="0"/>
      <w:marTop w:val="0"/>
      <w:marBottom w:val="0"/>
      <w:divBdr>
        <w:top w:val="none" w:sz="0" w:space="0" w:color="auto"/>
        <w:left w:val="none" w:sz="0" w:space="0" w:color="auto"/>
        <w:bottom w:val="none" w:sz="0" w:space="0" w:color="auto"/>
        <w:right w:val="none" w:sz="0" w:space="0" w:color="auto"/>
      </w:divBdr>
    </w:div>
    <w:div w:id="1941451228">
      <w:bodyDiv w:val="1"/>
      <w:marLeft w:val="0"/>
      <w:marRight w:val="0"/>
      <w:marTop w:val="0"/>
      <w:marBottom w:val="0"/>
      <w:divBdr>
        <w:top w:val="none" w:sz="0" w:space="0" w:color="auto"/>
        <w:left w:val="none" w:sz="0" w:space="0" w:color="auto"/>
        <w:bottom w:val="none" w:sz="0" w:space="0" w:color="auto"/>
        <w:right w:val="none" w:sz="0" w:space="0" w:color="auto"/>
      </w:divBdr>
      <w:divsChild>
        <w:div w:id="1412310525">
          <w:marLeft w:val="0"/>
          <w:marRight w:val="0"/>
          <w:marTop w:val="0"/>
          <w:marBottom w:val="0"/>
          <w:divBdr>
            <w:top w:val="none" w:sz="0" w:space="0" w:color="auto"/>
            <w:left w:val="none" w:sz="0" w:space="0" w:color="auto"/>
            <w:bottom w:val="none" w:sz="0" w:space="0" w:color="auto"/>
            <w:right w:val="none" w:sz="0" w:space="0" w:color="auto"/>
          </w:divBdr>
          <w:divsChild>
            <w:div w:id="1371227770">
              <w:marLeft w:val="0"/>
              <w:marRight w:val="0"/>
              <w:marTop w:val="0"/>
              <w:marBottom w:val="0"/>
              <w:divBdr>
                <w:top w:val="none" w:sz="0" w:space="0" w:color="auto"/>
                <w:left w:val="none" w:sz="0" w:space="0" w:color="auto"/>
                <w:bottom w:val="none" w:sz="0" w:space="0" w:color="auto"/>
                <w:right w:val="none" w:sz="0" w:space="0" w:color="auto"/>
              </w:divBdr>
              <w:divsChild>
                <w:div w:id="15726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6113">
          <w:marLeft w:val="0"/>
          <w:marRight w:val="0"/>
          <w:marTop w:val="0"/>
          <w:marBottom w:val="0"/>
          <w:divBdr>
            <w:top w:val="none" w:sz="0" w:space="0" w:color="auto"/>
            <w:left w:val="none" w:sz="0" w:space="0" w:color="auto"/>
            <w:bottom w:val="none" w:sz="0" w:space="0" w:color="auto"/>
            <w:right w:val="none" w:sz="0" w:space="0" w:color="auto"/>
          </w:divBdr>
        </w:div>
        <w:div w:id="2083139840">
          <w:marLeft w:val="0"/>
          <w:marRight w:val="0"/>
          <w:marTop w:val="0"/>
          <w:marBottom w:val="0"/>
          <w:divBdr>
            <w:top w:val="none" w:sz="0" w:space="0" w:color="auto"/>
            <w:left w:val="none" w:sz="0" w:space="0" w:color="auto"/>
            <w:bottom w:val="none" w:sz="0" w:space="0" w:color="auto"/>
            <w:right w:val="none" w:sz="0" w:space="0" w:color="auto"/>
          </w:divBdr>
          <w:divsChild>
            <w:div w:id="520053891">
              <w:marLeft w:val="0"/>
              <w:marRight w:val="0"/>
              <w:marTop w:val="0"/>
              <w:marBottom w:val="0"/>
              <w:divBdr>
                <w:top w:val="none" w:sz="0" w:space="0" w:color="auto"/>
                <w:left w:val="none" w:sz="0" w:space="0" w:color="auto"/>
                <w:bottom w:val="none" w:sz="0" w:space="0" w:color="auto"/>
                <w:right w:val="none" w:sz="0" w:space="0" w:color="auto"/>
              </w:divBdr>
              <w:divsChild>
                <w:div w:id="84350181">
                  <w:marLeft w:val="0"/>
                  <w:marRight w:val="166"/>
                  <w:marTop w:val="0"/>
                  <w:marBottom w:val="0"/>
                  <w:divBdr>
                    <w:top w:val="none" w:sz="0" w:space="0" w:color="auto"/>
                    <w:left w:val="none" w:sz="0" w:space="0" w:color="auto"/>
                    <w:bottom w:val="none" w:sz="0" w:space="0" w:color="auto"/>
                    <w:right w:val="none" w:sz="0" w:space="0" w:color="auto"/>
                  </w:divBdr>
                  <w:divsChild>
                    <w:div w:id="1856336566">
                      <w:marLeft w:val="0"/>
                      <w:marRight w:val="0"/>
                      <w:marTop w:val="0"/>
                      <w:marBottom w:val="0"/>
                      <w:divBdr>
                        <w:top w:val="none" w:sz="0" w:space="0" w:color="auto"/>
                        <w:left w:val="none" w:sz="0" w:space="0" w:color="auto"/>
                        <w:bottom w:val="none" w:sz="0" w:space="0" w:color="auto"/>
                        <w:right w:val="none" w:sz="0" w:space="0" w:color="auto"/>
                      </w:divBdr>
                      <w:divsChild>
                        <w:div w:id="527522335">
                          <w:marLeft w:val="0"/>
                          <w:marRight w:val="0"/>
                          <w:marTop w:val="0"/>
                          <w:marBottom w:val="0"/>
                          <w:divBdr>
                            <w:top w:val="none" w:sz="0" w:space="0" w:color="auto"/>
                            <w:left w:val="none" w:sz="0" w:space="0" w:color="auto"/>
                            <w:bottom w:val="none" w:sz="0" w:space="0" w:color="auto"/>
                            <w:right w:val="none" w:sz="0" w:space="0" w:color="auto"/>
                          </w:divBdr>
                        </w:div>
                      </w:divsChild>
                    </w:div>
                    <w:div w:id="1364360848">
                      <w:marLeft w:val="0"/>
                      <w:marRight w:val="0"/>
                      <w:marTop w:val="0"/>
                      <w:marBottom w:val="0"/>
                      <w:divBdr>
                        <w:top w:val="none" w:sz="0" w:space="0" w:color="auto"/>
                        <w:left w:val="none" w:sz="0" w:space="0" w:color="auto"/>
                        <w:bottom w:val="none" w:sz="0" w:space="0" w:color="auto"/>
                        <w:right w:val="none" w:sz="0" w:space="0" w:color="auto"/>
                      </w:divBdr>
                    </w:div>
                  </w:divsChild>
                </w:div>
                <w:div w:id="470447146">
                  <w:marLeft w:val="0"/>
                  <w:marRight w:val="0"/>
                  <w:marTop w:val="0"/>
                  <w:marBottom w:val="0"/>
                  <w:divBdr>
                    <w:top w:val="none" w:sz="0" w:space="0" w:color="auto"/>
                    <w:left w:val="none" w:sz="0" w:space="0" w:color="auto"/>
                    <w:bottom w:val="none" w:sz="0" w:space="0" w:color="auto"/>
                    <w:right w:val="none" w:sz="0" w:space="0" w:color="auto"/>
                  </w:divBdr>
                </w:div>
              </w:divsChild>
            </w:div>
            <w:div w:id="659041152">
              <w:marLeft w:val="0"/>
              <w:marRight w:val="0"/>
              <w:marTop w:val="0"/>
              <w:marBottom w:val="0"/>
              <w:divBdr>
                <w:top w:val="none" w:sz="0" w:space="0" w:color="auto"/>
                <w:left w:val="none" w:sz="0" w:space="0" w:color="auto"/>
                <w:bottom w:val="none" w:sz="0" w:space="0" w:color="auto"/>
                <w:right w:val="none" w:sz="0" w:space="0" w:color="auto"/>
              </w:divBdr>
              <w:divsChild>
                <w:div w:id="1764375620">
                  <w:marLeft w:val="0"/>
                  <w:marRight w:val="166"/>
                  <w:marTop w:val="0"/>
                  <w:marBottom w:val="0"/>
                  <w:divBdr>
                    <w:top w:val="none" w:sz="0" w:space="0" w:color="auto"/>
                    <w:left w:val="none" w:sz="0" w:space="0" w:color="auto"/>
                    <w:bottom w:val="none" w:sz="0" w:space="0" w:color="auto"/>
                    <w:right w:val="none" w:sz="0" w:space="0" w:color="auto"/>
                  </w:divBdr>
                  <w:divsChild>
                    <w:div w:id="2129812519">
                      <w:marLeft w:val="0"/>
                      <w:marRight w:val="0"/>
                      <w:marTop w:val="0"/>
                      <w:marBottom w:val="0"/>
                      <w:divBdr>
                        <w:top w:val="none" w:sz="0" w:space="0" w:color="auto"/>
                        <w:left w:val="none" w:sz="0" w:space="0" w:color="auto"/>
                        <w:bottom w:val="none" w:sz="0" w:space="0" w:color="auto"/>
                        <w:right w:val="none" w:sz="0" w:space="0" w:color="auto"/>
                      </w:divBdr>
                      <w:divsChild>
                        <w:div w:id="665283248">
                          <w:marLeft w:val="0"/>
                          <w:marRight w:val="0"/>
                          <w:marTop w:val="0"/>
                          <w:marBottom w:val="0"/>
                          <w:divBdr>
                            <w:top w:val="none" w:sz="0" w:space="0" w:color="auto"/>
                            <w:left w:val="none" w:sz="0" w:space="0" w:color="auto"/>
                            <w:bottom w:val="none" w:sz="0" w:space="0" w:color="auto"/>
                            <w:right w:val="none" w:sz="0" w:space="0" w:color="auto"/>
                          </w:divBdr>
                        </w:div>
                      </w:divsChild>
                    </w:div>
                    <w:div w:id="1456682544">
                      <w:marLeft w:val="0"/>
                      <w:marRight w:val="0"/>
                      <w:marTop w:val="0"/>
                      <w:marBottom w:val="0"/>
                      <w:divBdr>
                        <w:top w:val="none" w:sz="0" w:space="0" w:color="auto"/>
                        <w:left w:val="none" w:sz="0" w:space="0" w:color="auto"/>
                        <w:bottom w:val="none" w:sz="0" w:space="0" w:color="auto"/>
                        <w:right w:val="none" w:sz="0" w:space="0" w:color="auto"/>
                      </w:divBdr>
                    </w:div>
                  </w:divsChild>
                </w:div>
                <w:div w:id="573973601">
                  <w:marLeft w:val="0"/>
                  <w:marRight w:val="0"/>
                  <w:marTop w:val="0"/>
                  <w:marBottom w:val="0"/>
                  <w:divBdr>
                    <w:top w:val="none" w:sz="0" w:space="0" w:color="auto"/>
                    <w:left w:val="none" w:sz="0" w:space="0" w:color="auto"/>
                    <w:bottom w:val="none" w:sz="0" w:space="0" w:color="auto"/>
                    <w:right w:val="none" w:sz="0" w:space="0" w:color="auto"/>
                  </w:divBdr>
                </w:div>
              </w:divsChild>
            </w:div>
            <w:div w:id="177084241">
              <w:marLeft w:val="0"/>
              <w:marRight w:val="0"/>
              <w:marTop w:val="0"/>
              <w:marBottom w:val="0"/>
              <w:divBdr>
                <w:top w:val="none" w:sz="0" w:space="0" w:color="auto"/>
                <w:left w:val="none" w:sz="0" w:space="0" w:color="auto"/>
                <w:bottom w:val="none" w:sz="0" w:space="0" w:color="auto"/>
                <w:right w:val="none" w:sz="0" w:space="0" w:color="auto"/>
              </w:divBdr>
              <w:divsChild>
                <w:div w:id="2146195472">
                  <w:marLeft w:val="0"/>
                  <w:marRight w:val="166"/>
                  <w:marTop w:val="0"/>
                  <w:marBottom w:val="0"/>
                  <w:divBdr>
                    <w:top w:val="none" w:sz="0" w:space="0" w:color="auto"/>
                    <w:left w:val="none" w:sz="0" w:space="0" w:color="auto"/>
                    <w:bottom w:val="none" w:sz="0" w:space="0" w:color="auto"/>
                    <w:right w:val="none" w:sz="0" w:space="0" w:color="auto"/>
                  </w:divBdr>
                  <w:divsChild>
                    <w:div w:id="1323699368">
                      <w:marLeft w:val="0"/>
                      <w:marRight w:val="0"/>
                      <w:marTop w:val="0"/>
                      <w:marBottom w:val="0"/>
                      <w:divBdr>
                        <w:top w:val="none" w:sz="0" w:space="0" w:color="auto"/>
                        <w:left w:val="none" w:sz="0" w:space="0" w:color="auto"/>
                        <w:bottom w:val="none" w:sz="0" w:space="0" w:color="auto"/>
                        <w:right w:val="none" w:sz="0" w:space="0" w:color="auto"/>
                      </w:divBdr>
                      <w:divsChild>
                        <w:div w:id="1508523798">
                          <w:marLeft w:val="0"/>
                          <w:marRight w:val="0"/>
                          <w:marTop w:val="0"/>
                          <w:marBottom w:val="0"/>
                          <w:divBdr>
                            <w:top w:val="none" w:sz="0" w:space="0" w:color="auto"/>
                            <w:left w:val="none" w:sz="0" w:space="0" w:color="auto"/>
                            <w:bottom w:val="none" w:sz="0" w:space="0" w:color="auto"/>
                            <w:right w:val="none" w:sz="0" w:space="0" w:color="auto"/>
                          </w:divBdr>
                        </w:div>
                      </w:divsChild>
                    </w:div>
                    <w:div w:id="173350354">
                      <w:marLeft w:val="0"/>
                      <w:marRight w:val="0"/>
                      <w:marTop w:val="0"/>
                      <w:marBottom w:val="0"/>
                      <w:divBdr>
                        <w:top w:val="none" w:sz="0" w:space="0" w:color="auto"/>
                        <w:left w:val="none" w:sz="0" w:space="0" w:color="auto"/>
                        <w:bottom w:val="none" w:sz="0" w:space="0" w:color="auto"/>
                        <w:right w:val="none" w:sz="0" w:space="0" w:color="auto"/>
                      </w:divBdr>
                    </w:div>
                  </w:divsChild>
                </w:div>
                <w:div w:id="1877691891">
                  <w:marLeft w:val="0"/>
                  <w:marRight w:val="0"/>
                  <w:marTop w:val="0"/>
                  <w:marBottom w:val="0"/>
                  <w:divBdr>
                    <w:top w:val="none" w:sz="0" w:space="0" w:color="auto"/>
                    <w:left w:val="none" w:sz="0" w:space="0" w:color="auto"/>
                    <w:bottom w:val="none" w:sz="0" w:space="0" w:color="auto"/>
                    <w:right w:val="none" w:sz="0" w:space="0" w:color="auto"/>
                  </w:divBdr>
                </w:div>
              </w:divsChild>
            </w:div>
            <w:div w:id="1644192298">
              <w:marLeft w:val="0"/>
              <w:marRight w:val="0"/>
              <w:marTop w:val="0"/>
              <w:marBottom w:val="0"/>
              <w:divBdr>
                <w:top w:val="none" w:sz="0" w:space="0" w:color="auto"/>
                <w:left w:val="none" w:sz="0" w:space="0" w:color="auto"/>
                <w:bottom w:val="none" w:sz="0" w:space="0" w:color="auto"/>
                <w:right w:val="none" w:sz="0" w:space="0" w:color="auto"/>
              </w:divBdr>
              <w:divsChild>
                <w:div w:id="420571648">
                  <w:marLeft w:val="0"/>
                  <w:marRight w:val="166"/>
                  <w:marTop w:val="0"/>
                  <w:marBottom w:val="0"/>
                  <w:divBdr>
                    <w:top w:val="none" w:sz="0" w:space="0" w:color="auto"/>
                    <w:left w:val="none" w:sz="0" w:space="0" w:color="auto"/>
                    <w:bottom w:val="none" w:sz="0" w:space="0" w:color="auto"/>
                    <w:right w:val="none" w:sz="0" w:space="0" w:color="auto"/>
                  </w:divBdr>
                  <w:divsChild>
                    <w:div w:id="1320042494">
                      <w:marLeft w:val="0"/>
                      <w:marRight w:val="0"/>
                      <w:marTop w:val="0"/>
                      <w:marBottom w:val="0"/>
                      <w:divBdr>
                        <w:top w:val="none" w:sz="0" w:space="0" w:color="auto"/>
                        <w:left w:val="none" w:sz="0" w:space="0" w:color="auto"/>
                        <w:bottom w:val="none" w:sz="0" w:space="0" w:color="auto"/>
                        <w:right w:val="none" w:sz="0" w:space="0" w:color="auto"/>
                      </w:divBdr>
                      <w:divsChild>
                        <w:div w:id="367678538">
                          <w:marLeft w:val="0"/>
                          <w:marRight w:val="0"/>
                          <w:marTop w:val="0"/>
                          <w:marBottom w:val="0"/>
                          <w:divBdr>
                            <w:top w:val="none" w:sz="0" w:space="0" w:color="auto"/>
                            <w:left w:val="none" w:sz="0" w:space="0" w:color="auto"/>
                            <w:bottom w:val="none" w:sz="0" w:space="0" w:color="auto"/>
                            <w:right w:val="none" w:sz="0" w:space="0" w:color="auto"/>
                          </w:divBdr>
                        </w:div>
                      </w:divsChild>
                    </w:div>
                    <w:div w:id="76366543">
                      <w:marLeft w:val="0"/>
                      <w:marRight w:val="0"/>
                      <w:marTop w:val="0"/>
                      <w:marBottom w:val="0"/>
                      <w:divBdr>
                        <w:top w:val="none" w:sz="0" w:space="0" w:color="auto"/>
                        <w:left w:val="none" w:sz="0" w:space="0" w:color="auto"/>
                        <w:bottom w:val="none" w:sz="0" w:space="0" w:color="auto"/>
                        <w:right w:val="none" w:sz="0" w:space="0" w:color="auto"/>
                      </w:divBdr>
                    </w:div>
                  </w:divsChild>
                </w:div>
                <w:div w:id="506748437">
                  <w:marLeft w:val="0"/>
                  <w:marRight w:val="0"/>
                  <w:marTop w:val="0"/>
                  <w:marBottom w:val="0"/>
                  <w:divBdr>
                    <w:top w:val="none" w:sz="0" w:space="0" w:color="auto"/>
                    <w:left w:val="none" w:sz="0" w:space="0" w:color="auto"/>
                    <w:bottom w:val="none" w:sz="0" w:space="0" w:color="auto"/>
                    <w:right w:val="none" w:sz="0" w:space="0" w:color="auto"/>
                  </w:divBdr>
                </w:div>
              </w:divsChild>
            </w:div>
            <w:div w:id="1358190941">
              <w:marLeft w:val="0"/>
              <w:marRight w:val="0"/>
              <w:marTop w:val="0"/>
              <w:marBottom w:val="0"/>
              <w:divBdr>
                <w:top w:val="none" w:sz="0" w:space="0" w:color="auto"/>
                <w:left w:val="none" w:sz="0" w:space="0" w:color="auto"/>
                <w:bottom w:val="none" w:sz="0" w:space="0" w:color="auto"/>
                <w:right w:val="none" w:sz="0" w:space="0" w:color="auto"/>
              </w:divBdr>
              <w:divsChild>
                <w:div w:id="1734696710">
                  <w:marLeft w:val="0"/>
                  <w:marRight w:val="166"/>
                  <w:marTop w:val="0"/>
                  <w:marBottom w:val="0"/>
                  <w:divBdr>
                    <w:top w:val="none" w:sz="0" w:space="0" w:color="auto"/>
                    <w:left w:val="none" w:sz="0" w:space="0" w:color="auto"/>
                    <w:bottom w:val="none" w:sz="0" w:space="0" w:color="auto"/>
                    <w:right w:val="none" w:sz="0" w:space="0" w:color="auto"/>
                  </w:divBdr>
                  <w:divsChild>
                    <w:div w:id="1126892988">
                      <w:marLeft w:val="0"/>
                      <w:marRight w:val="0"/>
                      <w:marTop w:val="0"/>
                      <w:marBottom w:val="0"/>
                      <w:divBdr>
                        <w:top w:val="none" w:sz="0" w:space="0" w:color="auto"/>
                        <w:left w:val="none" w:sz="0" w:space="0" w:color="auto"/>
                        <w:bottom w:val="none" w:sz="0" w:space="0" w:color="auto"/>
                        <w:right w:val="none" w:sz="0" w:space="0" w:color="auto"/>
                      </w:divBdr>
                      <w:divsChild>
                        <w:div w:id="214699814">
                          <w:marLeft w:val="0"/>
                          <w:marRight w:val="0"/>
                          <w:marTop w:val="0"/>
                          <w:marBottom w:val="0"/>
                          <w:divBdr>
                            <w:top w:val="none" w:sz="0" w:space="0" w:color="auto"/>
                            <w:left w:val="none" w:sz="0" w:space="0" w:color="auto"/>
                            <w:bottom w:val="none" w:sz="0" w:space="0" w:color="auto"/>
                            <w:right w:val="none" w:sz="0" w:space="0" w:color="auto"/>
                          </w:divBdr>
                        </w:div>
                      </w:divsChild>
                    </w:div>
                    <w:div w:id="367462093">
                      <w:marLeft w:val="0"/>
                      <w:marRight w:val="0"/>
                      <w:marTop w:val="0"/>
                      <w:marBottom w:val="0"/>
                      <w:divBdr>
                        <w:top w:val="none" w:sz="0" w:space="0" w:color="auto"/>
                        <w:left w:val="none" w:sz="0" w:space="0" w:color="auto"/>
                        <w:bottom w:val="none" w:sz="0" w:space="0" w:color="auto"/>
                        <w:right w:val="none" w:sz="0" w:space="0" w:color="auto"/>
                      </w:divBdr>
                    </w:div>
                  </w:divsChild>
                </w:div>
                <w:div w:id="298413729">
                  <w:marLeft w:val="0"/>
                  <w:marRight w:val="0"/>
                  <w:marTop w:val="0"/>
                  <w:marBottom w:val="0"/>
                  <w:divBdr>
                    <w:top w:val="none" w:sz="0" w:space="0" w:color="auto"/>
                    <w:left w:val="none" w:sz="0" w:space="0" w:color="auto"/>
                    <w:bottom w:val="none" w:sz="0" w:space="0" w:color="auto"/>
                    <w:right w:val="none" w:sz="0" w:space="0" w:color="auto"/>
                  </w:divBdr>
                </w:div>
              </w:divsChild>
            </w:div>
            <w:div w:id="162860432">
              <w:marLeft w:val="0"/>
              <w:marRight w:val="0"/>
              <w:marTop w:val="0"/>
              <w:marBottom w:val="0"/>
              <w:divBdr>
                <w:top w:val="none" w:sz="0" w:space="0" w:color="auto"/>
                <w:left w:val="none" w:sz="0" w:space="0" w:color="auto"/>
                <w:bottom w:val="none" w:sz="0" w:space="0" w:color="auto"/>
                <w:right w:val="none" w:sz="0" w:space="0" w:color="auto"/>
              </w:divBdr>
              <w:divsChild>
                <w:div w:id="1660769967">
                  <w:marLeft w:val="0"/>
                  <w:marRight w:val="166"/>
                  <w:marTop w:val="0"/>
                  <w:marBottom w:val="0"/>
                  <w:divBdr>
                    <w:top w:val="none" w:sz="0" w:space="0" w:color="auto"/>
                    <w:left w:val="none" w:sz="0" w:space="0" w:color="auto"/>
                    <w:bottom w:val="none" w:sz="0" w:space="0" w:color="auto"/>
                    <w:right w:val="none" w:sz="0" w:space="0" w:color="auto"/>
                  </w:divBdr>
                  <w:divsChild>
                    <w:div w:id="1150748152">
                      <w:marLeft w:val="0"/>
                      <w:marRight w:val="0"/>
                      <w:marTop w:val="0"/>
                      <w:marBottom w:val="0"/>
                      <w:divBdr>
                        <w:top w:val="none" w:sz="0" w:space="0" w:color="auto"/>
                        <w:left w:val="none" w:sz="0" w:space="0" w:color="auto"/>
                        <w:bottom w:val="none" w:sz="0" w:space="0" w:color="auto"/>
                        <w:right w:val="none" w:sz="0" w:space="0" w:color="auto"/>
                      </w:divBdr>
                      <w:divsChild>
                        <w:div w:id="1816218144">
                          <w:marLeft w:val="0"/>
                          <w:marRight w:val="0"/>
                          <w:marTop w:val="0"/>
                          <w:marBottom w:val="0"/>
                          <w:divBdr>
                            <w:top w:val="none" w:sz="0" w:space="0" w:color="auto"/>
                            <w:left w:val="none" w:sz="0" w:space="0" w:color="auto"/>
                            <w:bottom w:val="none" w:sz="0" w:space="0" w:color="auto"/>
                            <w:right w:val="none" w:sz="0" w:space="0" w:color="auto"/>
                          </w:divBdr>
                        </w:div>
                      </w:divsChild>
                    </w:div>
                    <w:div w:id="2043627698">
                      <w:marLeft w:val="0"/>
                      <w:marRight w:val="0"/>
                      <w:marTop w:val="0"/>
                      <w:marBottom w:val="0"/>
                      <w:divBdr>
                        <w:top w:val="none" w:sz="0" w:space="0" w:color="auto"/>
                        <w:left w:val="none" w:sz="0" w:space="0" w:color="auto"/>
                        <w:bottom w:val="none" w:sz="0" w:space="0" w:color="auto"/>
                        <w:right w:val="none" w:sz="0" w:space="0" w:color="auto"/>
                      </w:divBdr>
                    </w:div>
                  </w:divsChild>
                </w:div>
                <w:div w:id="247231480">
                  <w:marLeft w:val="0"/>
                  <w:marRight w:val="0"/>
                  <w:marTop w:val="0"/>
                  <w:marBottom w:val="0"/>
                  <w:divBdr>
                    <w:top w:val="none" w:sz="0" w:space="0" w:color="auto"/>
                    <w:left w:val="none" w:sz="0" w:space="0" w:color="auto"/>
                    <w:bottom w:val="none" w:sz="0" w:space="0" w:color="auto"/>
                    <w:right w:val="none" w:sz="0" w:space="0" w:color="auto"/>
                  </w:divBdr>
                </w:div>
              </w:divsChild>
            </w:div>
            <w:div w:id="253822542">
              <w:marLeft w:val="0"/>
              <w:marRight w:val="0"/>
              <w:marTop w:val="0"/>
              <w:marBottom w:val="0"/>
              <w:divBdr>
                <w:top w:val="none" w:sz="0" w:space="0" w:color="auto"/>
                <w:left w:val="none" w:sz="0" w:space="0" w:color="auto"/>
                <w:bottom w:val="none" w:sz="0" w:space="0" w:color="auto"/>
                <w:right w:val="none" w:sz="0" w:space="0" w:color="auto"/>
              </w:divBdr>
              <w:divsChild>
                <w:div w:id="207301412">
                  <w:marLeft w:val="0"/>
                  <w:marRight w:val="166"/>
                  <w:marTop w:val="0"/>
                  <w:marBottom w:val="0"/>
                  <w:divBdr>
                    <w:top w:val="none" w:sz="0" w:space="0" w:color="auto"/>
                    <w:left w:val="none" w:sz="0" w:space="0" w:color="auto"/>
                    <w:bottom w:val="none" w:sz="0" w:space="0" w:color="auto"/>
                    <w:right w:val="none" w:sz="0" w:space="0" w:color="auto"/>
                  </w:divBdr>
                  <w:divsChild>
                    <w:div w:id="2034065745">
                      <w:marLeft w:val="0"/>
                      <w:marRight w:val="0"/>
                      <w:marTop w:val="0"/>
                      <w:marBottom w:val="0"/>
                      <w:divBdr>
                        <w:top w:val="none" w:sz="0" w:space="0" w:color="auto"/>
                        <w:left w:val="none" w:sz="0" w:space="0" w:color="auto"/>
                        <w:bottom w:val="none" w:sz="0" w:space="0" w:color="auto"/>
                        <w:right w:val="none" w:sz="0" w:space="0" w:color="auto"/>
                      </w:divBdr>
                      <w:divsChild>
                        <w:div w:id="1760711258">
                          <w:marLeft w:val="0"/>
                          <w:marRight w:val="0"/>
                          <w:marTop w:val="0"/>
                          <w:marBottom w:val="0"/>
                          <w:divBdr>
                            <w:top w:val="none" w:sz="0" w:space="0" w:color="auto"/>
                            <w:left w:val="none" w:sz="0" w:space="0" w:color="auto"/>
                            <w:bottom w:val="none" w:sz="0" w:space="0" w:color="auto"/>
                            <w:right w:val="none" w:sz="0" w:space="0" w:color="auto"/>
                          </w:divBdr>
                        </w:div>
                      </w:divsChild>
                    </w:div>
                    <w:div w:id="131757865">
                      <w:marLeft w:val="0"/>
                      <w:marRight w:val="0"/>
                      <w:marTop w:val="0"/>
                      <w:marBottom w:val="0"/>
                      <w:divBdr>
                        <w:top w:val="none" w:sz="0" w:space="0" w:color="auto"/>
                        <w:left w:val="none" w:sz="0" w:space="0" w:color="auto"/>
                        <w:bottom w:val="none" w:sz="0" w:space="0" w:color="auto"/>
                        <w:right w:val="none" w:sz="0" w:space="0" w:color="auto"/>
                      </w:divBdr>
                    </w:div>
                  </w:divsChild>
                </w:div>
                <w:div w:id="738358477">
                  <w:marLeft w:val="0"/>
                  <w:marRight w:val="0"/>
                  <w:marTop w:val="0"/>
                  <w:marBottom w:val="0"/>
                  <w:divBdr>
                    <w:top w:val="none" w:sz="0" w:space="0" w:color="auto"/>
                    <w:left w:val="none" w:sz="0" w:space="0" w:color="auto"/>
                    <w:bottom w:val="none" w:sz="0" w:space="0" w:color="auto"/>
                    <w:right w:val="none" w:sz="0" w:space="0" w:color="auto"/>
                  </w:divBdr>
                </w:div>
              </w:divsChild>
            </w:div>
            <w:div w:id="2049446472">
              <w:marLeft w:val="0"/>
              <w:marRight w:val="0"/>
              <w:marTop w:val="0"/>
              <w:marBottom w:val="0"/>
              <w:divBdr>
                <w:top w:val="none" w:sz="0" w:space="0" w:color="auto"/>
                <w:left w:val="none" w:sz="0" w:space="0" w:color="auto"/>
                <w:bottom w:val="none" w:sz="0" w:space="0" w:color="auto"/>
                <w:right w:val="none" w:sz="0" w:space="0" w:color="auto"/>
              </w:divBdr>
              <w:divsChild>
                <w:div w:id="1551381884">
                  <w:marLeft w:val="0"/>
                  <w:marRight w:val="166"/>
                  <w:marTop w:val="0"/>
                  <w:marBottom w:val="0"/>
                  <w:divBdr>
                    <w:top w:val="none" w:sz="0" w:space="0" w:color="auto"/>
                    <w:left w:val="none" w:sz="0" w:space="0" w:color="auto"/>
                    <w:bottom w:val="none" w:sz="0" w:space="0" w:color="auto"/>
                    <w:right w:val="none" w:sz="0" w:space="0" w:color="auto"/>
                  </w:divBdr>
                  <w:divsChild>
                    <w:div w:id="1327589208">
                      <w:marLeft w:val="0"/>
                      <w:marRight w:val="0"/>
                      <w:marTop w:val="0"/>
                      <w:marBottom w:val="0"/>
                      <w:divBdr>
                        <w:top w:val="none" w:sz="0" w:space="0" w:color="auto"/>
                        <w:left w:val="none" w:sz="0" w:space="0" w:color="auto"/>
                        <w:bottom w:val="none" w:sz="0" w:space="0" w:color="auto"/>
                        <w:right w:val="none" w:sz="0" w:space="0" w:color="auto"/>
                      </w:divBdr>
                      <w:divsChild>
                        <w:div w:id="1564681060">
                          <w:marLeft w:val="0"/>
                          <w:marRight w:val="0"/>
                          <w:marTop w:val="0"/>
                          <w:marBottom w:val="0"/>
                          <w:divBdr>
                            <w:top w:val="none" w:sz="0" w:space="0" w:color="auto"/>
                            <w:left w:val="none" w:sz="0" w:space="0" w:color="auto"/>
                            <w:bottom w:val="none" w:sz="0" w:space="0" w:color="auto"/>
                            <w:right w:val="none" w:sz="0" w:space="0" w:color="auto"/>
                          </w:divBdr>
                        </w:div>
                      </w:divsChild>
                    </w:div>
                    <w:div w:id="795871175">
                      <w:marLeft w:val="0"/>
                      <w:marRight w:val="0"/>
                      <w:marTop w:val="0"/>
                      <w:marBottom w:val="0"/>
                      <w:divBdr>
                        <w:top w:val="none" w:sz="0" w:space="0" w:color="auto"/>
                        <w:left w:val="none" w:sz="0" w:space="0" w:color="auto"/>
                        <w:bottom w:val="none" w:sz="0" w:space="0" w:color="auto"/>
                        <w:right w:val="none" w:sz="0" w:space="0" w:color="auto"/>
                      </w:divBdr>
                    </w:div>
                  </w:divsChild>
                </w:div>
                <w:div w:id="1835098565">
                  <w:marLeft w:val="0"/>
                  <w:marRight w:val="0"/>
                  <w:marTop w:val="0"/>
                  <w:marBottom w:val="0"/>
                  <w:divBdr>
                    <w:top w:val="none" w:sz="0" w:space="0" w:color="auto"/>
                    <w:left w:val="none" w:sz="0" w:space="0" w:color="auto"/>
                    <w:bottom w:val="none" w:sz="0" w:space="0" w:color="auto"/>
                    <w:right w:val="none" w:sz="0" w:space="0" w:color="auto"/>
                  </w:divBdr>
                </w:div>
              </w:divsChild>
            </w:div>
            <w:div w:id="930814879">
              <w:marLeft w:val="0"/>
              <w:marRight w:val="0"/>
              <w:marTop w:val="0"/>
              <w:marBottom w:val="0"/>
              <w:divBdr>
                <w:top w:val="none" w:sz="0" w:space="0" w:color="auto"/>
                <w:left w:val="none" w:sz="0" w:space="0" w:color="auto"/>
                <w:bottom w:val="none" w:sz="0" w:space="0" w:color="auto"/>
                <w:right w:val="none" w:sz="0" w:space="0" w:color="auto"/>
              </w:divBdr>
              <w:divsChild>
                <w:div w:id="1320381932">
                  <w:marLeft w:val="0"/>
                  <w:marRight w:val="166"/>
                  <w:marTop w:val="0"/>
                  <w:marBottom w:val="0"/>
                  <w:divBdr>
                    <w:top w:val="none" w:sz="0" w:space="0" w:color="auto"/>
                    <w:left w:val="none" w:sz="0" w:space="0" w:color="auto"/>
                    <w:bottom w:val="none" w:sz="0" w:space="0" w:color="auto"/>
                    <w:right w:val="none" w:sz="0" w:space="0" w:color="auto"/>
                  </w:divBdr>
                  <w:divsChild>
                    <w:div w:id="1120684472">
                      <w:marLeft w:val="0"/>
                      <w:marRight w:val="0"/>
                      <w:marTop w:val="0"/>
                      <w:marBottom w:val="0"/>
                      <w:divBdr>
                        <w:top w:val="none" w:sz="0" w:space="0" w:color="auto"/>
                        <w:left w:val="none" w:sz="0" w:space="0" w:color="auto"/>
                        <w:bottom w:val="none" w:sz="0" w:space="0" w:color="auto"/>
                        <w:right w:val="none" w:sz="0" w:space="0" w:color="auto"/>
                      </w:divBdr>
                      <w:divsChild>
                        <w:div w:id="1865703759">
                          <w:marLeft w:val="0"/>
                          <w:marRight w:val="0"/>
                          <w:marTop w:val="0"/>
                          <w:marBottom w:val="0"/>
                          <w:divBdr>
                            <w:top w:val="none" w:sz="0" w:space="0" w:color="auto"/>
                            <w:left w:val="none" w:sz="0" w:space="0" w:color="auto"/>
                            <w:bottom w:val="none" w:sz="0" w:space="0" w:color="auto"/>
                            <w:right w:val="none" w:sz="0" w:space="0" w:color="auto"/>
                          </w:divBdr>
                        </w:div>
                      </w:divsChild>
                    </w:div>
                    <w:div w:id="693002706">
                      <w:marLeft w:val="0"/>
                      <w:marRight w:val="0"/>
                      <w:marTop w:val="0"/>
                      <w:marBottom w:val="0"/>
                      <w:divBdr>
                        <w:top w:val="none" w:sz="0" w:space="0" w:color="auto"/>
                        <w:left w:val="none" w:sz="0" w:space="0" w:color="auto"/>
                        <w:bottom w:val="none" w:sz="0" w:space="0" w:color="auto"/>
                        <w:right w:val="none" w:sz="0" w:space="0" w:color="auto"/>
                      </w:divBdr>
                    </w:div>
                  </w:divsChild>
                </w:div>
                <w:div w:id="715550102">
                  <w:marLeft w:val="0"/>
                  <w:marRight w:val="0"/>
                  <w:marTop w:val="0"/>
                  <w:marBottom w:val="0"/>
                  <w:divBdr>
                    <w:top w:val="none" w:sz="0" w:space="0" w:color="auto"/>
                    <w:left w:val="none" w:sz="0" w:space="0" w:color="auto"/>
                    <w:bottom w:val="none" w:sz="0" w:space="0" w:color="auto"/>
                    <w:right w:val="none" w:sz="0" w:space="0" w:color="auto"/>
                  </w:divBdr>
                </w:div>
              </w:divsChild>
            </w:div>
            <w:div w:id="226965519">
              <w:marLeft w:val="0"/>
              <w:marRight w:val="0"/>
              <w:marTop w:val="0"/>
              <w:marBottom w:val="0"/>
              <w:divBdr>
                <w:top w:val="none" w:sz="0" w:space="0" w:color="auto"/>
                <w:left w:val="none" w:sz="0" w:space="0" w:color="auto"/>
                <w:bottom w:val="none" w:sz="0" w:space="0" w:color="auto"/>
                <w:right w:val="none" w:sz="0" w:space="0" w:color="auto"/>
              </w:divBdr>
              <w:divsChild>
                <w:div w:id="979915895">
                  <w:marLeft w:val="0"/>
                  <w:marRight w:val="166"/>
                  <w:marTop w:val="0"/>
                  <w:marBottom w:val="0"/>
                  <w:divBdr>
                    <w:top w:val="none" w:sz="0" w:space="0" w:color="auto"/>
                    <w:left w:val="none" w:sz="0" w:space="0" w:color="auto"/>
                    <w:bottom w:val="none" w:sz="0" w:space="0" w:color="auto"/>
                    <w:right w:val="none" w:sz="0" w:space="0" w:color="auto"/>
                  </w:divBdr>
                  <w:divsChild>
                    <w:div w:id="907223946">
                      <w:marLeft w:val="0"/>
                      <w:marRight w:val="0"/>
                      <w:marTop w:val="0"/>
                      <w:marBottom w:val="0"/>
                      <w:divBdr>
                        <w:top w:val="none" w:sz="0" w:space="0" w:color="auto"/>
                        <w:left w:val="none" w:sz="0" w:space="0" w:color="auto"/>
                        <w:bottom w:val="none" w:sz="0" w:space="0" w:color="auto"/>
                        <w:right w:val="none" w:sz="0" w:space="0" w:color="auto"/>
                      </w:divBdr>
                      <w:divsChild>
                        <w:div w:id="638613527">
                          <w:marLeft w:val="0"/>
                          <w:marRight w:val="0"/>
                          <w:marTop w:val="0"/>
                          <w:marBottom w:val="0"/>
                          <w:divBdr>
                            <w:top w:val="none" w:sz="0" w:space="0" w:color="auto"/>
                            <w:left w:val="none" w:sz="0" w:space="0" w:color="auto"/>
                            <w:bottom w:val="none" w:sz="0" w:space="0" w:color="auto"/>
                            <w:right w:val="none" w:sz="0" w:space="0" w:color="auto"/>
                          </w:divBdr>
                        </w:div>
                      </w:divsChild>
                    </w:div>
                    <w:div w:id="1748074089">
                      <w:marLeft w:val="0"/>
                      <w:marRight w:val="0"/>
                      <w:marTop w:val="0"/>
                      <w:marBottom w:val="0"/>
                      <w:divBdr>
                        <w:top w:val="none" w:sz="0" w:space="0" w:color="auto"/>
                        <w:left w:val="none" w:sz="0" w:space="0" w:color="auto"/>
                        <w:bottom w:val="none" w:sz="0" w:space="0" w:color="auto"/>
                        <w:right w:val="none" w:sz="0" w:space="0" w:color="auto"/>
                      </w:divBdr>
                    </w:div>
                  </w:divsChild>
                </w:div>
                <w:div w:id="1758819383">
                  <w:marLeft w:val="0"/>
                  <w:marRight w:val="0"/>
                  <w:marTop w:val="0"/>
                  <w:marBottom w:val="0"/>
                  <w:divBdr>
                    <w:top w:val="none" w:sz="0" w:space="0" w:color="auto"/>
                    <w:left w:val="none" w:sz="0" w:space="0" w:color="auto"/>
                    <w:bottom w:val="none" w:sz="0" w:space="0" w:color="auto"/>
                    <w:right w:val="none" w:sz="0" w:space="0" w:color="auto"/>
                  </w:divBdr>
                </w:div>
              </w:divsChild>
            </w:div>
            <w:div w:id="1494222464">
              <w:marLeft w:val="0"/>
              <w:marRight w:val="0"/>
              <w:marTop w:val="0"/>
              <w:marBottom w:val="0"/>
              <w:divBdr>
                <w:top w:val="none" w:sz="0" w:space="0" w:color="auto"/>
                <w:left w:val="none" w:sz="0" w:space="0" w:color="auto"/>
                <w:bottom w:val="none" w:sz="0" w:space="0" w:color="auto"/>
                <w:right w:val="none" w:sz="0" w:space="0" w:color="auto"/>
              </w:divBdr>
              <w:divsChild>
                <w:div w:id="1152714016">
                  <w:marLeft w:val="0"/>
                  <w:marRight w:val="166"/>
                  <w:marTop w:val="0"/>
                  <w:marBottom w:val="0"/>
                  <w:divBdr>
                    <w:top w:val="none" w:sz="0" w:space="0" w:color="auto"/>
                    <w:left w:val="none" w:sz="0" w:space="0" w:color="auto"/>
                    <w:bottom w:val="none" w:sz="0" w:space="0" w:color="auto"/>
                    <w:right w:val="none" w:sz="0" w:space="0" w:color="auto"/>
                  </w:divBdr>
                  <w:divsChild>
                    <w:div w:id="1037656237">
                      <w:marLeft w:val="0"/>
                      <w:marRight w:val="0"/>
                      <w:marTop w:val="0"/>
                      <w:marBottom w:val="0"/>
                      <w:divBdr>
                        <w:top w:val="none" w:sz="0" w:space="0" w:color="auto"/>
                        <w:left w:val="none" w:sz="0" w:space="0" w:color="auto"/>
                        <w:bottom w:val="none" w:sz="0" w:space="0" w:color="auto"/>
                        <w:right w:val="none" w:sz="0" w:space="0" w:color="auto"/>
                      </w:divBdr>
                      <w:divsChild>
                        <w:div w:id="1018776573">
                          <w:marLeft w:val="0"/>
                          <w:marRight w:val="0"/>
                          <w:marTop w:val="0"/>
                          <w:marBottom w:val="0"/>
                          <w:divBdr>
                            <w:top w:val="none" w:sz="0" w:space="0" w:color="auto"/>
                            <w:left w:val="none" w:sz="0" w:space="0" w:color="auto"/>
                            <w:bottom w:val="none" w:sz="0" w:space="0" w:color="auto"/>
                            <w:right w:val="none" w:sz="0" w:space="0" w:color="auto"/>
                          </w:divBdr>
                        </w:div>
                      </w:divsChild>
                    </w:div>
                    <w:div w:id="2129200837">
                      <w:marLeft w:val="0"/>
                      <w:marRight w:val="0"/>
                      <w:marTop w:val="0"/>
                      <w:marBottom w:val="0"/>
                      <w:divBdr>
                        <w:top w:val="none" w:sz="0" w:space="0" w:color="auto"/>
                        <w:left w:val="none" w:sz="0" w:space="0" w:color="auto"/>
                        <w:bottom w:val="none" w:sz="0" w:space="0" w:color="auto"/>
                        <w:right w:val="none" w:sz="0" w:space="0" w:color="auto"/>
                      </w:divBdr>
                    </w:div>
                  </w:divsChild>
                </w:div>
                <w:div w:id="746652921">
                  <w:marLeft w:val="0"/>
                  <w:marRight w:val="0"/>
                  <w:marTop w:val="0"/>
                  <w:marBottom w:val="0"/>
                  <w:divBdr>
                    <w:top w:val="none" w:sz="0" w:space="0" w:color="auto"/>
                    <w:left w:val="none" w:sz="0" w:space="0" w:color="auto"/>
                    <w:bottom w:val="none" w:sz="0" w:space="0" w:color="auto"/>
                    <w:right w:val="none" w:sz="0" w:space="0" w:color="auto"/>
                  </w:divBdr>
                </w:div>
              </w:divsChild>
            </w:div>
            <w:div w:id="880828129">
              <w:marLeft w:val="0"/>
              <w:marRight w:val="0"/>
              <w:marTop w:val="0"/>
              <w:marBottom w:val="0"/>
              <w:divBdr>
                <w:top w:val="none" w:sz="0" w:space="0" w:color="auto"/>
                <w:left w:val="none" w:sz="0" w:space="0" w:color="auto"/>
                <w:bottom w:val="none" w:sz="0" w:space="0" w:color="auto"/>
                <w:right w:val="none" w:sz="0" w:space="0" w:color="auto"/>
              </w:divBdr>
              <w:divsChild>
                <w:div w:id="392890374">
                  <w:marLeft w:val="0"/>
                  <w:marRight w:val="166"/>
                  <w:marTop w:val="0"/>
                  <w:marBottom w:val="0"/>
                  <w:divBdr>
                    <w:top w:val="none" w:sz="0" w:space="0" w:color="auto"/>
                    <w:left w:val="none" w:sz="0" w:space="0" w:color="auto"/>
                    <w:bottom w:val="none" w:sz="0" w:space="0" w:color="auto"/>
                    <w:right w:val="none" w:sz="0" w:space="0" w:color="auto"/>
                  </w:divBdr>
                  <w:divsChild>
                    <w:div w:id="478620213">
                      <w:marLeft w:val="0"/>
                      <w:marRight w:val="0"/>
                      <w:marTop w:val="0"/>
                      <w:marBottom w:val="0"/>
                      <w:divBdr>
                        <w:top w:val="none" w:sz="0" w:space="0" w:color="auto"/>
                        <w:left w:val="none" w:sz="0" w:space="0" w:color="auto"/>
                        <w:bottom w:val="none" w:sz="0" w:space="0" w:color="auto"/>
                        <w:right w:val="none" w:sz="0" w:space="0" w:color="auto"/>
                      </w:divBdr>
                      <w:divsChild>
                        <w:div w:id="1405223867">
                          <w:marLeft w:val="0"/>
                          <w:marRight w:val="0"/>
                          <w:marTop w:val="0"/>
                          <w:marBottom w:val="0"/>
                          <w:divBdr>
                            <w:top w:val="none" w:sz="0" w:space="0" w:color="auto"/>
                            <w:left w:val="none" w:sz="0" w:space="0" w:color="auto"/>
                            <w:bottom w:val="none" w:sz="0" w:space="0" w:color="auto"/>
                            <w:right w:val="none" w:sz="0" w:space="0" w:color="auto"/>
                          </w:divBdr>
                        </w:div>
                      </w:divsChild>
                    </w:div>
                    <w:div w:id="1364671503">
                      <w:marLeft w:val="0"/>
                      <w:marRight w:val="0"/>
                      <w:marTop w:val="0"/>
                      <w:marBottom w:val="0"/>
                      <w:divBdr>
                        <w:top w:val="none" w:sz="0" w:space="0" w:color="auto"/>
                        <w:left w:val="none" w:sz="0" w:space="0" w:color="auto"/>
                        <w:bottom w:val="none" w:sz="0" w:space="0" w:color="auto"/>
                        <w:right w:val="none" w:sz="0" w:space="0" w:color="auto"/>
                      </w:divBdr>
                    </w:div>
                  </w:divsChild>
                </w:div>
                <w:div w:id="1779136528">
                  <w:marLeft w:val="0"/>
                  <w:marRight w:val="0"/>
                  <w:marTop w:val="0"/>
                  <w:marBottom w:val="0"/>
                  <w:divBdr>
                    <w:top w:val="none" w:sz="0" w:space="0" w:color="auto"/>
                    <w:left w:val="none" w:sz="0" w:space="0" w:color="auto"/>
                    <w:bottom w:val="none" w:sz="0" w:space="0" w:color="auto"/>
                    <w:right w:val="none" w:sz="0" w:space="0" w:color="auto"/>
                  </w:divBdr>
                </w:div>
              </w:divsChild>
            </w:div>
            <w:div w:id="377241033">
              <w:marLeft w:val="0"/>
              <w:marRight w:val="0"/>
              <w:marTop w:val="0"/>
              <w:marBottom w:val="0"/>
              <w:divBdr>
                <w:top w:val="none" w:sz="0" w:space="0" w:color="auto"/>
                <w:left w:val="none" w:sz="0" w:space="0" w:color="auto"/>
                <w:bottom w:val="none" w:sz="0" w:space="0" w:color="auto"/>
                <w:right w:val="none" w:sz="0" w:space="0" w:color="auto"/>
              </w:divBdr>
              <w:divsChild>
                <w:div w:id="76484112">
                  <w:marLeft w:val="0"/>
                  <w:marRight w:val="166"/>
                  <w:marTop w:val="0"/>
                  <w:marBottom w:val="0"/>
                  <w:divBdr>
                    <w:top w:val="none" w:sz="0" w:space="0" w:color="auto"/>
                    <w:left w:val="none" w:sz="0" w:space="0" w:color="auto"/>
                    <w:bottom w:val="none" w:sz="0" w:space="0" w:color="auto"/>
                    <w:right w:val="none" w:sz="0" w:space="0" w:color="auto"/>
                  </w:divBdr>
                  <w:divsChild>
                    <w:div w:id="1459643744">
                      <w:marLeft w:val="0"/>
                      <w:marRight w:val="0"/>
                      <w:marTop w:val="0"/>
                      <w:marBottom w:val="0"/>
                      <w:divBdr>
                        <w:top w:val="none" w:sz="0" w:space="0" w:color="auto"/>
                        <w:left w:val="none" w:sz="0" w:space="0" w:color="auto"/>
                        <w:bottom w:val="none" w:sz="0" w:space="0" w:color="auto"/>
                        <w:right w:val="none" w:sz="0" w:space="0" w:color="auto"/>
                      </w:divBdr>
                      <w:divsChild>
                        <w:div w:id="25101341">
                          <w:marLeft w:val="0"/>
                          <w:marRight w:val="0"/>
                          <w:marTop w:val="0"/>
                          <w:marBottom w:val="0"/>
                          <w:divBdr>
                            <w:top w:val="none" w:sz="0" w:space="0" w:color="auto"/>
                            <w:left w:val="none" w:sz="0" w:space="0" w:color="auto"/>
                            <w:bottom w:val="none" w:sz="0" w:space="0" w:color="auto"/>
                            <w:right w:val="none" w:sz="0" w:space="0" w:color="auto"/>
                          </w:divBdr>
                        </w:div>
                      </w:divsChild>
                    </w:div>
                    <w:div w:id="935096084">
                      <w:marLeft w:val="0"/>
                      <w:marRight w:val="0"/>
                      <w:marTop w:val="0"/>
                      <w:marBottom w:val="0"/>
                      <w:divBdr>
                        <w:top w:val="none" w:sz="0" w:space="0" w:color="auto"/>
                        <w:left w:val="none" w:sz="0" w:space="0" w:color="auto"/>
                        <w:bottom w:val="none" w:sz="0" w:space="0" w:color="auto"/>
                        <w:right w:val="none" w:sz="0" w:space="0" w:color="auto"/>
                      </w:divBdr>
                    </w:div>
                  </w:divsChild>
                </w:div>
                <w:div w:id="414515577">
                  <w:marLeft w:val="0"/>
                  <w:marRight w:val="0"/>
                  <w:marTop w:val="0"/>
                  <w:marBottom w:val="0"/>
                  <w:divBdr>
                    <w:top w:val="none" w:sz="0" w:space="0" w:color="auto"/>
                    <w:left w:val="none" w:sz="0" w:space="0" w:color="auto"/>
                    <w:bottom w:val="none" w:sz="0" w:space="0" w:color="auto"/>
                    <w:right w:val="none" w:sz="0" w:space="0" w:color="auto"/>
                  </w:divBdr>
                </w:div>
              </w:divsChild>
            </w:div>
            <w:div w:id="1506356628">
              <w:marLeft w:val="0"/>
              <w:marRight w:val="0"/>
              <w:marTop w:val="0"/>
              <w:marBottom w:val="0"/>
              <w:divBdr>
                <w:top w:val="none" w:sz="0" w:space="0" w:color="auto"/>
                <w:left w:val="none" w:sz="0" w:space="0" w:color="auto"/>
                <w:bottom w:val="none" w:sz="0" w:space="0" w:color="auto"/>
                <w:right w:val="none" w:sz="0" w:space="0" w:color="auto"/>
              </w:divBdr>
              <w:divsChild>
                <w:div w:id="66000617">
                  <w:marLeft w:val="0"/>
                  <w:marRight w:val="166"/>
                  <w:marTop w:val="0"/>
                  <w:marBottom w:val="0"/>
                  <w:divBdr>
                    <w:top w:val="none" w:sz="0" w:space="0" w:color="auto"/>
                    <w:left w:val="none" w:sz="0" w:space="0" w:color="auto"/>
                    <w:bottom w:val="none" w:sz="0" w:space="0" w:color="auto"/>
                    <w:right w:val="none" w:sz="0" w:space="0" w:color="auto"/>
                  </w:divBdr>
                  <w:divsChild>
                    <w:div w:id="1743526022">
                      <w:marLeft w:val="0"/>
                      <w:marRight w:val="0"/>
                      <w:marTop w:val="0"/>
                      <w:marBottom w:val="0"/>
                      <w:divBdr>
                        <w:top w:val="none" w:sz="0" w:space="0" w:color="auto"/>
                        <w:left w:val="none" w:sz="0" w:space="0" w:color="auto"/>
                        <w:bottom w:val="none" w:sz="0" w:space="0" w:color="auto"/>
                        <w:right w:val="none" w:sz="0" w:space="0" w:color="auto"/>
                      </w:divBdr>
                      <w:divsChild>
                        <w:div w:id="1745642159">
                          <w:marLeft w:val="0"/>
                          <w:marRight w:val="0"/>
                          <w:marTop w:val="0"/>
                          <w:marBottom w:val="0"/>
                          <w:divBdr>
                            <w:top w:val="none" w:sz="0" w:space="0" w:color="auto"/>
                            <w:left w:val="none" w:sz="0" w:space="0" w:color="auto"/>
                            <w:bottom w:val="none" w:sz="0" w:space="0" w:color="auto"/>
                            <w:right w:val="none" w:sz="0" w:space="0" w:color="auto"/>
                          </w:divBdr>
                        </w:div>
                      </w:divsChild>
                    </w:div>
                    <w:div w:id="1771199061">
                      <w:marLeft w:val="0"/>
                      <w:marRight w:val="0"/>
                      <w:marTop w:val="0"/>
                      <w:marBottom w:val="0"/>
                      <w:divBdr>
                        <w:top w:val="none" w:sz="0" w:space="0" w:color="auto"/>
                        <w:left w:val="none" w:sz="0" w:space="0" w:color="auto"/>
                        <w:bottom w:val="none" w:sz="0" w:space="0" w:color="auto"/>
                        <w:right w:val="none" w:sz="0" w:space="0" w:color="auto"/>
                      </w:divBdr>
                    </w:div>
                  </w:divsChild>
                </w:div>
                <w:div w:id="1961186375">
                  <w:marLeft w:val="0"/>
                  <w:marRight w:val="0"/>
                  <w:marTop w:val="0"/>
                  <w:marBottom w:val="0"/>
                  <w:divBdr>
                    <w:top w:val="none" w:sz="0" w:space="0" w:color="auto"/>
                    <w:left w:val="none" w:sz="0" w:space="0" w:color="auto"/>
                    <w:bottom w:val="none" w:sz="0" w:space="0" w:color="auto"/>
                    <w:right w:val="none" w:sz="0" w:space="0" w:color="auto"/>
                  </w:divBdr>
                </w:div>
              </w:divsChild>
            </w:div>
            <w:div w:id="135269063">
              <w:marLeft w:val="0"/>
              <w:marRight w:val="0"/>
              <w:marTop w:val="0"/>
              <w:marBottom w:val="0"/>
              <w:divBdr>
                <w:top w:val="none" w:sz="0" w:space="0" w:color="auto"/>
                <w:left w:val="none" w:sz="0" w:space="0" w:color="auto"/>
                <w:bottom w:val="none" w:sz="0" w:space="0" w:color="auto"/>
                <w:right w:val="none" w:sz="0" w:space="0" w:color="auto"/>
              </w:divBdr>
              <w:divsChild>
                <w:div w:id="1792746811">
                  <w:marLeft w:val="0"/>
                  <w:marRight w:val="166"/>
                  <w:marTop w:val="0"/>
                  <w:marBottom w:val="0"/>
                  <w:divBdr>
                    <w:top w:val="none" w:sz="0" w:space="0" w:color="auto"/>
                    <w:left w:val="none" w:sz="0" w:space="0" w:color="auto"/>
                    <w:bottom w:val="none" w:sz="0" w:space="0" w:color="auto"/>
                    <w:right w:val="none" w:sz="0" w:space="0" w:color="auto"/>
                  </w:divBdr>
                  <w:divsChild>
                    <w:div w:id="745956658">
                      <w:marLeft w:val="0"/>
                      <w:marRight w:val="0"/>
                      <w:marTop w:val="0"/>
                      <w:marBottom w:val="0"/>
                      <w:divBdr>
                        <w:top w:val="none" w:sz="0" w:space="0" w:color="auto"/>
                        <w:left w:val="none" w:sz="0" w:space="0" w:color="auto"/>
                        <w:bottom w:val="none" w:sz="0" w:space="0" w:color="auto"/>
                        <w:right w:val="none" w:sz="0" w:space="0" w:color="auto"/>
                      </w:divBdr>
                      <w:divsChild>
                        <w:div w:id="226183091">
                          <w:marLeft w:val="0"/>
                          <w:marRight w:val="0"/>
                          <w:marTop w:val="0"/>
                          <w:marBottom w:val="0"/>
                          <w:divBdr>
                            <w:top w:val="none" w:sz="0" w:space="0" w:color="auto"/>
                            <w:left w:val="none" w:sz="0" w:space="0" w:color="auto"/>
                            <w:bottom w:val="none" w:sz="0" w:space="0" w:color="auto"/>
                            <w:right w:val="none" w:sz="0" w:space="0" w:color="auto"/>
                          </w:divBdr>
                        </w:div>
                      </w:divsChild>
                    </w:div>
                    <w:div w:id="1676572530">
                      <w:marLeft w:val="0"/>
                      <w:marRight w:val="0"/>
                      <w:marTop w:val="0"/>
                      <w:marBottom w:val="0"/>
                      <w:divBdr>
                        <w:top w:val="none" w:sz="0" w:space="0" w:color="auto"/>
                        <w:left w:val="none" w:sz="0" w:space="0" w:color="auto"/>
                        <w:bottom w:val="none" w:sz="0" w:space="0" w:color="auto"/>
                        <w:right w:val="none" w:sz="0" w:space="0" w:color="auto"/>
                      </w:divBdr>
                    </w:div>
                  </w:divsChild>
                </w:div>
                <w:div w:id="1289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savvy.com/st-lucia-day-celebration-in-scandinavia-16260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olamjournal.com/Library/Holidays/xmasindex/xmas-oplat/xmas-opla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ychristmas.com/cultures/japan.shtml" TargetMode="External"/><Relationship Id="rId11" Type="http://schemas.openxmlformats.org/officeDocument/2006/relationships/hyperlink" Target="https://guidetoiceland.is/history-culture/christmas-and-new-year-s-eve-in-iceland" TargetMode="External"/><Relationship Id="rId5" Type="http://schemas.openxmlformats.org/officeDocument/2006/relationships/hyperlink" Target="https://www.goodhousekeeping.com/holidays/christmas-ideas/g23601545/christmas-traditions-kids-family/" TargetMode="External"/><Relationship Id="rId10" Type="http://schemas.openxmlformats.org/officeDocument/2006/relationships/hyperlink" Target="https://www.visitsingapore.com/festivals-events-singapore/annual-highlights/christmas-light-up/" TargetMode="External"/><Relationship Id="rId4" Type="http://schemas.openxmlformats.org/officeDocument/2006/relationships/hyperlink" Target="https://www.goodhousekeeping.com/holidays/christmas-ideas/" TargetMode="External"/><Relationship Id="rId9" Type="http://schemas.openxmlformats.org/officeDocument/2006/relationships/hyperlink" Target="https://www.history.com/news/krampus-christmas-legend-orig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8775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Fonlupt</dc:creator>
  <cp:keywords/>
  <dc:description/>
  <cp:lastModifiedBy>Josiane Vivent</cp:lastModifiedBy>
  <cp:revision>2</cp:revision>
  <dcterms:created xsi:type="dcterms:W3CDTF">2022-12-18T15:18:00Z</dcterms:created>
  <dcterms:modified xsi:type="dcterms:W3CDTF">2022-12-20T07:05:00Z</dcterms:modified>
</cp:coreProperties>
</file>